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Presseinformation</w:t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br/>
        <w:t xml:space="preserve">DST Dreh- und </w:t>
      </w:r>
      <w:proofErr w:type="spellStart"/>
      <w:r w:rsidRPr="0098439C">
        <w:rPr>
          <w:rFonts w:cstheme="minorHAnsi"/>
          <w:b/>
        </w:rPr>
        <w:t>Spantage</w:t>
      </w:r>
      <w:proofErr w:type="spellEnd"/>
      <w:r w:rsidRPr="0098439C">
        <w:rPr>
          <w:rFonts w:cstheme="minorHAnsi"/>
          <w:b/>
        </w:rPr>
        <w:t xml:space="preserve"> Südwest </w:t>
      </w:r>
      <w:r w:rsidR="00512354" w:rsidRPr="00512354">
        <w:rPr>
          <w:rFonts w:cstheme="minorHAnsi"/>
          <w:b/>
        </w:rPr>
        <w:t xml:space="preserve">vom 20. bis 22. </w:t>
      </w:r>
      <w:r w:rsidR="00512354">
        <w:rPr>
          <w:rFonts w:cstheme="minorHAnsi"/>
          <w:b/>
        </w:rPr>
        <w:t>Oktober</w:t>
      </w:r>
      <w:r w:rsidRPr="0098439C">
        <w:rPr>
          <w:rFonts w:cstheme="minorHAnsi"/>
          <w:b/>
        </w:rPr>
        <w:t xml:space="preserve"> 2021 auf dem </w:t>
      </w:r>
    </w:p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Messegelände Villingen-Schwenningen</w:t>
      </w:r>
    </w:p>
    <w:p w:rsidR="00464722" w:rsidRPr="00F83A5C" w:rsidRDefault="00464722" w:rsidP="00C277AE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F83A5C">
        <w:rPr>
          <w:rFonts w:cstheme="minorHAnsi"/>
          <w:b/>
        </w:rPr>
        <w:t>Tel. 07720 9742-0, Fax 07720 9742-28</w:t>
      </w:r>
      <w:r w:rsidR="006F1459" w:rsidRPr="00F83A5C">
        <w:rPr>
          <w:rFonts w:cstheme="minorHAnsi"/>
          <w:b/>
        </w:rPr>
        <w:t xml:space="preserve">      </w:t>
      </w:r>
      <w:r w:rsidRPr="00F83A5C">
        <w:rPr>
          <w:rFonts w:cstheme="minorHAnsi"/>
          <w:b/>
        </w:rPr>
        <w:t>presse@dstsuedwest.de, www.dstsuedwest.de</w:t>
      </w:r>
    </w:p>
    <w:p w:rsidR="00464722" w:rsidRDefault="00464722" w:rsidP="00C277AE">
      <w:pPr>
        <w:spacing w:after="0" w:line="240" w:lineRule="auto"/>
        <w:rPr>
          <w:rFonts w:cstheme="minorHAnsi"/>
        </w:rPr>
      </w:pPr>
    </w:p>
    <w:p w:rsidR="005B0142" w:rsidRDefault="005B0142" w:rsidP="00C277AE">
      <w:pPr>
        <w:spacing w:after="0" w:line="240" w:lineRule="auto"/>
        <w:rPr>
          <w:rFonts w:cstheme="minorHAnsi"/>
        </w:rPr>
      </w:pPr>
    </w:p>
    <w:p w:rsidR="00826342" w:rsidRPr="00F83A5C" w:rsidRDefault="00826342" w:rsidP="00C277AE">
      <w:pPr>
        <w:spacing w:after="0" w:line="240" w:lineRule="auto"/>
        <w:rPr>
          <w:rFonts w:cstheme="minorHAnsi"/>
        </w:rPr>
      </w:pPr>
    </w:p>
    <w:p w:rsidR="00464722" w:rsidRPr="0098439C" w:rsidRDefault="00ED576B" w:rsidP="00C277AE">
      <w:pPr>
        <w:spacing w:after="0" w:line="240" w:lineRule="auto"/>
        <w:jc w:val="right"/>
        <w:rPr>
          <w:rFonts w:cstheme="minorHAnsi"/>
        </w:rPr>
      </w:pPr>
      <w:r w:rsidRPr="0098439C">
        <w:rPr>
          <w:rFonts w:cstheme="minorHAnsi"/>
        </w:rPr>
        <w:t xml:space="preserve">Pressemitteilung / </w:t>
      </w:r>
      <w:r w:rsidR="00E72141">
        <w:rPr>
          <w:rFonts w:cstheme="minorHAnsi"/>
        </w:rPr>
        <w:t>01.10</w:t>
      </w:r>
      <w:r w:rsidR="00855177" w:rsidRPr="00512354">
        <w:rPr>
          <w:rFonts w:cstheme="minorHAnsi"/>
        </w:rPr>
        <w:t>.2021</w:t>
      </w:r>
    </w:p>
    <w:p w:rsidR="00826342" w:rsidRDefault="00826342" w:rsidP="00C277AE">
      <w:pPr>
        <w:spacing w:after="0" w:line="240" w:lineRule="auto"/>
        <w:rPr>
          <w:rFonts w:cstheme="minorHAnsi"/>
          <w:sz w:val="36"/>
        </w:rPr>
      </w:pPr>
    </w:p>
    <w:p w:rsidR="00180007" w:rsidRPr="00826342" w:rsidRDefault="00E92C5F" w:rsidP="00C277AE">
      <w:pPr>
        <w:spacing w:after="0" w:line="240" w:lineRule="auto"/>
        <w:rPr>
          <w:rFonts w:cstheme="minorHAnsi"/>
          <w:sz w:val="40"/>
        </w:rPr>
      </w:pPr>
      <w:r w:rsidRPr="00826342">
        <w:rPr>
          <w:rFonts w:cstheme="minorHAnsi"/>
          <w:sz w:val="40"/>
        </w:rPr>
        <w:t>Fachmesse DST Südwest ist ausgebucht!</w:t>
      </w:r>
    </w:p>
    <w:p w:rsidR="003C554D" w:rsidRPr="00E92C5F" w:rsidRDefault="003C554D" w:rsidP="00C277AE">
      <w:pPr>
        <w:spacing w:after="0" w:line="240" w:lineRule="auto"/>
        <w:rPr>
          <w:rFonts w:cstheme="minorHAnsi"/>
          <w:color w:val="FF0000"/>
        </w:rPr>
      </w:pPr>
    </w:p>
    <w:p w:rsidR="005B0142" w:rsidRPr="005B0142" w:rsidRDefault="00825B87" w:rsidP="00C277AE">
      <w:pPr>
        <w:spacing w:after="0" w:line="240" w:lineRule="auto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 xml:space="preserve">Rund 160 Aussteller bei DST </w:t>
      </w:r>
      <w:r w:rsidR="005B0142" w:rsidRPr="005B0142">
        <w:rPr>
          <w:rFonts w:cstheme="minorHAnsi"/>
          <w:b/>
          <w:sz w:val="24"/>
          <w:szCs w:val="26"/>
        </w:rPr>
        <w:t>Dreh-</w:t>
      </w:r>
      <w:r>
        <w:rPr>
          <w:rFonts w:cstheme="minorHAnsi"/>
          <w:b/>
          <w:sz w:val="24"/>
          <w:szCs w:val="26"/>
        </w:rPr>
        <w:t xml:space="preserve"> und </w:t>
      </w:r>
      <w:proofErr w:type="spellStart"/>
      <w:r>
        <w:rPr>
          <w:rFonts w:cstheme="minorHAnsi"/>
          <w:b/>
          <w:sz w:val="24"/>
          <w:szCs w:val="26"/>
        </w:rPr>
        <w:t>Spantage</w:t>
      </w:r>
      <w:proofErr w:type="spellEnd"/>
      <w:r>
        <w:rPr>
          <w:rFonts w:cstheme="minorHAnsi"/>
          <w:b/>
          <w:sz w:val="24"/>
          <w:szCs w:val="26"/>
        </w:rPr>
        <w:t xml:space="preserve"> Südwest 2021 – R</w:t>
      </w:r>
      <w:r w:rsidR="005B0142" w:rsidRPr="005B0142">
        <w:rPr>
          <w:rFonts w:cstheme="minorHAnsi"/>
          <w:b/>
          <w:sz w:val="24"/>
          <w:szCs w:val="26"/>
        </w:rPr>
        <w:t>egionale Plattform für Entscheider und Praktiker</w:t>
      </w:r>
      <w:r>
        <w:rPr>
          <w:rFonts w:cstheme="minorHAnsi"/>
          <w:b/>
          <w:sz w:val="24"/>
          <w:szCs w:val="26"/>
        </w:rPr>
        <w:t xml:space="preserve"> </w:t>
      </w:r>
      <w:r w:rsidR="005B0142" w:rsidRPr="005B0142">
        <w:rPr>
          <w:rFonts w:cstheme="minorHAnsi"/>
          <w:b/>
          <w:sz w:val="24"/>
          <w:szCs w:val="26"/>
        </w:rPr>
        <w:t>– Sonderschau „Digitale Transformation und Industrie 4.0“</w:t>
      </w:r>
    </w:p>
    <w:p w:rsidR="00990BB3" w:rsidRPr="00E92C5F" w:rsidRDefault="00990BB3" w:rsidP="00C277AE">
      <w:pPr>
        <w:spacing w:after="0" w:line="240" w:lineRule="auto"/>
        <w:rPr>
          <w:rFonts w:cstheme="minorHAnsi"/>
          <w:color w:val="FF0000"/>
          <w:sz w:val="24"/>
          <w:szCs w:val="26"/>
        </w:rPr>
      </w:pPr>
    </w:p>
    <w:p w:rsidR="006879AE" w:rsidRPr="00826342" w:rsidRDefault="00664946" w:rsidP="006879AE">
      <w:pPr>
        <w:spacing w:after="0" w:line="240" w:lineRule="auto"/>
        <w:rPr>
          <w:rFonts w:cstheme="minorHAnsi"/>
          <w:sz w:val="24"/>
          <w:szCs w:val="26"/>
        </w:rPr>
      </w:pPr>
      <w:r w:rsidRPr="00826342">
        <w:rPr>
          <w:rFonts w:cstheme="minorHAnsi"/>
          <w:b/>
          <w:sz w:val="24"/>
          <w:szCs w:val="26"/>
        </w:rPr>
        <w:t>Villingen-Schwenningen.</w:t>
      </w:r>
      <w:r w:rsidRPr="00826342">
        <w:rPr>
          <w:rFonts w:cstheme="minorHAnsi"/>
          <w:sz w:val="24"/>
          <w:szCs w:val="26"/>
        </w:rPr>
        <w:t xml:space="preserve"> </w:t>
      </w:r>
      <w:r w:rsidR="00E92C5F" w:rsidRPr="00826342">
        <w:rPr>
          <w:rFonts w:cstheme="minorHAnsi"/>
          <w:sz w:val="24"/>
          <w:szCs w:val="26"/>
        </w:rPr>
        <w:t>Mit rund 160 Ausstellern</w:t>
      </w:r>
      <w:r w:rsidR="006879AE" w:rsidRPr="00826342">
        <w:rPr>
          <w:rFonts w:cstheme="minorHAnsi"/>
          <w:sz w:val="24"/>
          <w:szCs w:val="26"/>
        </w:rPr>
        <w:t xml:space="preserve"> und einer Ausst</w:t>
      </w:r>
      <w:r w:rsidR="004A1217">
        <w:rPr>
          <w:rFonts w:cstheme="minorHAnsi"/>
          <w:sz w:val="24"/>
          <w:szCs w:val="26"/>
        </w:rPr>
        <w:t>ellungsfläche von mehr als 10.000</w:t>
      </w:r>
      <w:r w:rsidR="006879AE" w:rsidRPr="00826342">
        <w:rPr>
          <w:rFonts w:cstheme="minorHAnsi"/>
          <w:sz w:val="24"/>
          <w:szCs w:val="26"/>
        </w:rPr>
        <w:t xml:space="preserve"> m²</w:t>
      </w:r>
      <w:r w:rsidR="00E92C5F" w:rsidRPr="00826342">
        <w:rPr>
          <w:rFonts w:cstheme="minorHAnsi"/>
          <w:sz w:val="24"/>
          <w:szCs w:val="26"/>
        </w:rPr>
        <w:t xml:space="preserve"> sind die vier Hallen der DST Dreh- und </w:t>
      </w:r>
      <w:proofErr w:type="spellStart"/>
      <w:r w:rsidR="00E92C5F" w:rsidRPr="00826342">
        <w:rPr>
          <w:rFonts w:cstheme="minorHAnsi"/>
          <w:sz w:val="24"/>
          <w:szCs w:val="26"/>
        </w:rPr>
        <w:t>Spantage</w:t>
      </w:r>
      <w:proofErr w:type="spellEnd"/>
      <w:r w:rsidR="00E92C5F" w:rsidRPr="00826342">
        <w:rPr>
          <w:rFonts w:cstheme="minorHAnsi"/>
          <w:sz w:val="24"/>
          <w:szCs w:val="26"/>
        </w:rPr>
        <w:t xml:space="preserve"> Südwest vom 20. bis 22. Oktober </w:t>
      </w:r>
      <w:r w:rsidR="00517DC4" w:rsidRPr="00826342">
        <w:rPr>
          <w:rFonts w:cstheme="minorHAnsi"/>
          <w:sz w:val="24"/>
          <w:szCs w:val="26"/>
        </w:rPr>
        <w:t xml:space="preserve">bereits </w:t>
      </w:r>
      <w:r w:rsidR="00E92C5F" w:rsidRPr="00826342">
        <w:rPr>
          <w:rFonts w:cstheme="minorHAnsi"/>
          <w:sz w:val="24"/>
          <w:szCs w:val="26"/>
        </w:rPr>
        <w:t xml:space="preserve">ausgebucht. „Das ist ein tolles Zeichen für die Messe und für die Region“, </w:t>
      </w:r>
      <w:r w:rsidR="006879AE" w:rsidRPr="00826342">
        <w:rPr>
          <w:rFonts w:cstheme="minorHAnsi"/>
          <w:sz w:val="24"/>
          <w:szCs w:val="26"/>
        </w:rPr>
        <w:t>freut sich</w:t>
      </w:r>
      <w:r w:rsidR="00E92C5F" w:rsidRPr="00826342">
        <w:rPr>
          <w:rFonts w:cstheme="minorHAnsi"/>
          <w:sz w:val="24"/>
          <w:szCs w:val="26"/>
        </w:rPr>
        <w:t xml:space="preserve"> </w:t>
      </w:r>
      <w:r w:rsidR="00517DC4" w:rsidRPr="00826342">
        <w:rPr>
          <w:rFonts w:cstheme="minorHAnsi"/>
          <w:sz w:val="24"/>
          <w:szCs w:val="26"/>
        </w:rPr>
        <w:t xml:space="preserve">Geschäftsführerin </w:t>
      </w:r>
      <w:proofErr w:type="spellStart"/>
      <w:r w:rsidR="00517DC4" w:rsidRPr="00826342">
        <w:rPr>
          <w:rFonts w:cstheme="minorHAnsi"/>
          <w:sz w:val="24"/>
          <w:szCs w:val="26"/>
        </w:rPr>
        <w:t>Stefany</w:t>
      </w:r>
      <w:proofErr w:type="spellEnd"/>
      <w:r w:rsidR="00517DC4" w:rsidRPr="00826342">
        <w:rPr>
          <w:rFonts w:cstheme="minorHAnsi"/>
          <w:sz w:val="24"/>
          <w:szCs w:val="26"/>
        </w:rPr>
        <w:t xml:space="preserve"> </w:t>
      </w:r>
      <w:proofErr w:type="spellStart"/>
      <w:r w:rsidR="00517DC4" w:rsidRPr="00826342">
        <w:rPr>
          <w:rFonts w:cstheme="minorHAnsi"/>
          <w:sz w:val="24"/>
          <w:szCs w:val="26"/>
        </w:rPr>
        <w:t>Goschmann</w:t>
      </w:r>
      <w:proofErr w:type="spellEnd"/>
      <w:r w:rsidR="00517DC4" w:rsidRPr="00826342">
        <w:rPr>
          <w:rFonts w:cstheme="minorHAnsi"/>
          <w:sz w:val="24"/>
          <w:szCs w:val="26"/>
        </w:rPr>
        <w:t>. „Das große Interesse zeigt eindrucksvoll, wie wichtig Messen im Marketing-Mix sind.</w:t>
      </w:r>
      <w:r w:rsidR="009973F7" w:rsidRPr="00826342">
        <w:rPr>
          <w:rFonts w:cstheme="minorHAnsi"/>
          <w:sz w:val="24"/>
          <w:szCs w:val="26"/>
        </w:rPr>
        <w:t xml:space="preserve"> Viele</w:t>
      </w:r>
      <w:r w:rsidR="006879AE" w:rsidRPr="00826342">
        <w:rPr>
          <w:rFonts w:cstheme="minorHAnsi"/>
          <w:sz w:val="24"/>
          <w:szCs w:val="26"/>
        </w:rPr>
        <w:t xml:space="preserve"> Aussteller</w:t>
      </w:r>
      <w:r w:rsidR="009973F7" w:rsidRPr="00826342">
        <w:rPr>
          <w:rFonts w:cstheme="minorHAnsi"/>
          <w:sz w:val="24"/>
          <w:szCs w:val="26"/>
        </w:rPr>
        <w:t xml:space="preserve"> gehören zu den Weltmarktführern in ihrem Bereich. Dass sie jetzt</w:t>
      </w:r>
      <w:r w:rsidR="006879AE" w:rsidRPr="00826342">
        <w:rPr>
          <w:rFonts w:cstheme="minorHAnsi"/>
          <w:sz w:val="24"/>
          <w:szCs w:val="26"/>
        </w:rPr>
        <w:t xml:space="preserve"> </w:t>
      </w:r>
      <w:r w:rsidR="009973F7" w:rsidRPr="00826342">
        <w:rPr>
          <w:rFonts w:cstheme="minorHAnsi"/>
          <w:sz w:val="24"/>
          <w:szCs w:val="26"/>
        </w:rPr>
        <w:t>auf der DST Südwest 2021 vertreten sind, ist ein großes Bekenntnis zum Heuberg.“</w:t>
      </w:r>
    </w:p>
    <w:p w:rsidR="006879AE" w:rsidRPr="00826342" w:rsidRDefault="006879AE" w:rsidP="006879AE">
      <w:pPr>
        <w:spacing w:after="0" w:line="240" w:lineRule="auto"/>
        <w:rPr>
          <w:rFonts w:cstheme="minorHAnsi"/>
          <w:sz w:val="24"/>
          <w:szCs w:val="26"/>
        </w:rPr>
      </w:pPr>
    </w:p>
    <w:p w:rsidR="00EB2B59" w:rsidRPr="00826342" w:rsidRDefault="009973F7" w:rsidP="00EB2B59">
      <w:pPr>
        <w:spacing w:after="0" w:line="240" w:lineRule="auto"/>
        <w:rPr>
          <w:rFonts w:cs="Arial"/>
          <w:color w:val="000000"/>
          <w:sz w:val="24"/>
        </w:rPr>
      </w:pPr>
      <w:r w:rsidRPr="00826342">
        <w:rPr>
          <w:rFonts w:cstheme="minorHAnsi"/>
          <w:sz w:val="24"/>
          <w:szCs w:val="26"/>
        </w:rPr>
        <w:t>Drei Tage lang bietet die Fachmesse auf dem Messegelände Villingen-Schwenningen</w:t>
      </w:r>
      <w:r w:rsidR="00EB2B59" w:rsidRPr="00826342">
        <w:rPr>
          <w:rFonts w:cstheme="minorHAnsi"/>
          <w:sz w:val="24"/>
          <w:szCs w:val="26"/>
        </w:rPr>
        <w:t xml:space="preserve"> mitten im Branchencluster</w:t>
      </w:r>
      <w:r w:rsidR="004A1217">
        <w:rPr>
          <w:rFonts w:cstheme="minorHAnsi"/>
          <w:sz w:val="24"/>
          <w:szCs w:val="26"/>
        </w:rPr>
        <w:t xml:space="preserve"> Zerspanungstechnik</w:t>
      </w:r>
      <w:r w:rsidRPr="00826342">
        <w:rPr>
          <w:rFonts w:cstheme="minorHAnsi"/>
          <w:sz w:val="24"/>
          <w:szCs w:val="26"/>
        </w:rPr>
        <w:t xml:space="preserve"> ein breites Angebotsspektrum – von Präzisionswerkzeugen, Werkzeugmaschinen, peripheren Anlagen und Einrichtungen, Software- und Steuerungssystemen bis hin zu Qualitätssicherung, Industrie 4.0, Energie- und Ressourceneffizienz, Zubehör, Dienstleistungen und ganzen Prozessketten. </w:t>
      </w:r>
      <w:r w:rsidR="00EB2B59" w:rsidRPr="00826342">
        <w:rPr>
          <w:rFonts w:cstheme="minorHAnsi"/>
          <w:sz w:val="24"/>
          <w:szCs w:val="26"/>
        </w:rPr>
        <w:t xml:space="preserve">„Entscheidend für den Erhalt und den Ausbau der heutigen Weltmarktspitze im Bereich der Zerspanungsindustrie sind ständiger Erfahrungsaustausch sowie eine Optimierung und Weiterentwicklung der Prozesse“, betont Schirmherrin und IHK-Präsidentin Birgit </w:t>
      </w:r>
      <w:proofErr w:type="spellStart"/>
      <w:r w:rsidR="00EB2B59" w:rsidRPr="00826342">
        <w:rPr>
          <w:rFonts w:cstheme="minorHAnsi"/>
          <w:sz w:val="24"/>
          <w:szCs w:val="26"/>
        </w:rPr>
        <w:t>Hakenjos</w:t>
      </w:r>
      <w:proofErr w:type="spellEnd"/>
      <w:r w:rsidR="00EB2B59" w:rsidRPr="00826342">
        <w:rPr>
          <w:rFonts w:cstheme="minorHAnsi"/>
          <w:sz w:val="24"/>
          <w:szCs w:val="26"/>
        </w:rPr>
        <w:t xml:space="preserve">. „Die DST Südwest 2021 wird hier wertvolle Impulse geben und den nötigen Schwung, um in Bewegung zu bleiben.“ </w:t>
      </w:r>
    </w:p>
    <w:p w:rsidR="006879AE" w:rsidRPr="00826342" w:rsidRDefault="006879AE" w:rsidP="006879AE">
      <w:pPr>
        <w:spacing w:after="0" w:line="240" w:lineRule="auto"/>
        <w:rPr>
          <w:rFonts w:cstheme="minorHAnsi"/>
          <w:sz w:val="24"/>
          <w:szCs w:val="26"/>
        </w:rPr>
      </w:pPr>
    </w:p>
    <w:p w:rsidR="006879AE" w:rsidRPr="00826342" w:rsidRDefault="009973F7" w:rsidP="006879AE">
      <w:pPr>
        <w:spacing w:after="0" w:line="240" w:lineRule="auto"/>
        <w:rPr>
          <w:rFonts w:cstheme="minorHAnsi"/>
          <w:sz w:val="24"/>
          <w:szCs w:val="26"/>
        </w:rPr>
      </w:pPr>
      <w:r w:rsidRPr="00826342">
        <w:rPr>
          <w:color w:val="000000"/>
          <w:sz w:val="24"/>
        </w:rPr>
        <w:t xml:space="preserve">Ergänzt werden die Präsentationen an den Messeständen durch das </w:t>
      </w:r>
      <w:r w:rsidRPr="00826342">
        <w:rPr>
          <w:rFonts w:cs="Arial"/>
          <w:color w:val="000000"/>
          <w:sz w:val="24"/>
        </w:rPr>
        <w:t xml:space="preserve">DST-Fachforum. Hier diskutieren Aussteller mit Fachbesuchern Themen wie Forschungsergebnisse, Marktentwicklungen, Best-Practice-Beispiele und Optimierung von Workflows. </w:t>
      </w:r>
      <w:r w:rsidR="006879AE" w:rsidRPr="00826342">
        <w:rPr>
          <w:rFonts w:cstheme="minorHAnsi"/>
          <w:sz w:val="24"/>
          <w:szCs w:val="26"/>
        </w:rPr>
        <w:t>Ein besonderes Highlight wartet in Halle C: In der Sonderschau „Digitale Transformation und Industrie 4.0“ können Interessierte live vor Ort vollautomatisierte Fertigungsprozesse von Losgröße eins bis zur Serienfertigung verfolgen.</w:t>
      </w:r>
    </w:p>
    <w:p w:rsidR="006879AE" w:rsidRPr="00826342" w:rsidRDefault="006879AE" w:rsidP="006879AE">
      <w:pPr>
        <w:spacing w:after="0" w:line="240" w:lineRule="auto"/>
        <w:rPr>
          <w:rFonts w:cstheme="minorHAnsi"/>
          <w:sz w:val="24"/>
          <w:szCs w:val="26"/>
        </w:rPr>
      </w:pPr>
    </w:p>
    <w:p w:rsidR="004A1217" w:rsidRDefault="00EB2B59" w:rsidP="00EB2B59">
      <w:pPr>
        <w:ind w:right="-144"/>
        <w:rPr>
          <w:rFonts w:cs="Arial"/>
          <w:sz w:val="24"/>
          <w:szCs w:val="24"/>
        </w:rPr>
      </w:pPr>
      <w:r w:rsidRPr="00826342">
        <w:rPr>
          <w:rFonts w:cs="Arial"/>
          <w:sz w:val="24"/>
          <w:szCs w:val="24"/>
        </w:rPr>
        <w:t xml:space="preserve">Damit sich Aussteller und Besucher auch in </w:t>
      </w:r>
      <w:proofErr w:type="spellStart"/>
      <w:r w:rsidRPr="00826342">
        <w:rPr>
          <w:rFonts w:cs="Arial"/>
          <w:sz w:val="24"/>
          <w:szCs w:val="24"/>
        </w:rPr>
        <w:t>Coronazeiten</w:t>
      </w:r>
      <w:proofErr w:type="spellEnd"/>
      <w:r w:rsidRPr="00826342">
        <w:rPr>
          <w:rFonts w:cs="Arial"/>
          <w:sz w:val="24"/>
          <w:szCs w:val="24"/>
        </w:rPr>
        <w:t xml:space="preserve"> </w:t>
      </w:r>
      <w:r w:rsidR="00B66AC8" w:rsidRPr="00826342">
        <w:rPr>
          <w:rFonts w:cs="Arial"/>
          <w:sz w:val="24"/>
          <w:szCs w:val="24"/>
        </w:rPr>
        <w:t>in entspannter Atmosphäre treffen und austauschen können, geht die DST Südwest mit einem detaillierten Hygienekonzept an den Start. Laut Verordnung des Landes Baden-Württemberg gilt aktuell die Basisstufe, d.h. alle</w:t>
      </w:r>
      <w:r w:rsidR="004A1217">
        <w:rPr>
          <w:rFonts w:cs="Arial"/>
          <w:sz w:val="24"/>
          <w:szCs w:val="24"/>
        </w:rPr>
        <w:t>, die Impfung, Genesung oder Test nachweisen können sind willkommen.</w:t>
      </w:r>
      <w:r w:rsidR="00B66AC8" w:rsidRPr="00826342">
        <w:rPr>
          <w:rFonts w:cs="Arial"/>
          <w:sz w:val="24"/>
          <w:szCs w:val="24"/>
        </w:rPr>
        <w:t xml:space="preserve"> </w:t>
      </w:r>
    </w:p>
    <w:p w:rsidR="00EB2B59" w:rsidRPr="00826342" w:rsidRDefault="00EB2B59" w:rsidP="00EB2B59">
      <w:pPr>
        <w:ind w:right="-144"/>
        <w:rPr>
          <w:rFonts w:cs="Arial"/>
          <w:sz w:val="24"/>
        </w:rPr>
      </w:pPr>
      <w:r w:rsidRPr="00826342">
        <w:rPr>
          <w:rFonts w:cs="Arial"/>
          <w:sz w:val="24"/>
        </w:rPr>
        <w:t xml:space="preserve">Außerdem müssen sich </w:t>
      </w:r>
      <w:r w:rsidR="004A1217">
        <w:rPr>
          <w:rFonts w:cs="Arial"/>
          <w:sz w:val="24"/>
        </w:rPr>
        <w:t xml:space="preserve">alle Personen vor dem Betreten des Messegeländes mit ihren </w:t>
      </w:r>
      <w:r w:rsidRPr="00826342">
        <w:rPr>
          <w:rFonts w:cs="Arial"/>
          <w:sz w:val="24"/>
        </w:rPr>
        <w:t xml:space="preserve">Kontaktdaten registrieren. Am einfachsten geht dies vorab auf der Website </w:t>
      </w:r>
      <w:r w:rsidRPr="00826342">
        <w:rPr>
          <w:rStyle w:val="Hyperlink"/>
          <w:rFonts w:cs="Arial"/>
          <w:color w:val="auto"/>
          <w:sz w:val="24"/>
        </w:rPr>
        <w:t>www.DSTSuedwest.de</w:t>
      </w:r>
      <w:r w:rsidRPr="00826342">
        <w:rPr>
          <w:rFonts w:cs="Arial"/>
          <w:sz w:val="24"/>
        </w:rPr>
        <w:t xml:space="preserve"> mithilfe des Online-Systems „Smart Capture“: Formular ausfüllen, absenden und E-Mail mit Registrierungs-Code erhalten. Eine Registrierung vor Ort an den </w:t>
      </w:r>
      <w:r w:rsidRPr="00826342">
        <w:rPr>
          <w:rFonts w:cs="Arial"/>
          <w:sz w:val="24"/>
        </w:rPr>
        <w:lastRenderedPageBreak/>
        <w:t xml:space="preserve">Terminals ist ebenfalls möglich. Alle Kontaktdaten werden vier Wochen nach der Messe gelöscht. </w:t>
      </w:r>
    </w:p>
    <w:p w:rsidR="00826342" w:rsidRPr="00826342" w:rsidRDefault="004A1217" w:rsidP="00EB2B59">
      <w:pPr>
        <w:ind w:right="-144"/>
        <w:rPr>
          <w:rFonts w:cs="Arial"/>
          <w:sz w:val="24"/>
        </w:rPr>
      </w:pPr>
      <w:r>
        <w:rPr>
          <w:rFonts w:cs="Arial"/>
          <w:sz w:val="24"/>
          <w:szCs w:val="26"/>
        </w:rPr>
        <w:t>A</w:t>
      </w:r>
      <w:bookmarkStart w:id="0" w:name="_GoBack"/>
      <w:bookmarkEnd w:id="0"/>
      <w:r w:rsidR="00826342" w:rsidRPr="00826342">
        <w:rPr>
          <w:rFonts w:cs="Arial"/>
          <w:sz w:val="24"/>
          <w:szCs w:val="26"/>
        </w:rPr>
        <w:t>ktuelle Infos zum Hygienekonzept sowie Ausstellerverzeichnis und Programm gibt es unter www.DSTSuedwest.de</w:t>
      </w:r>
    </w:p>
    <w:p w:rsidR="001466F2" w:rsidRPr="00826342" w:rsidRDefault="00E72141" w:rsidP="001466F2">
      <w:pPr>
        <w:spacing w:after="0" w:line="240" w:lineRule="auto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Stand: 01.10</w:t>
      </w:r>
      <w:r w:rsidR="00855177" w:rsidRPr="00826342">
        <w:rPr>
          <w:rFonts w:cstheme="minorHAnsi"/>
          <w:b/>
          <w:sz w:val="24"/>
          <w:szCs w:val="26"/>
        </w:rPr>
        <w:t>.2021</w:t>
      </w:r>
    </w:p>
    <w:p w:rsidR="001466F2" w:rsidRPr="00826342" w:rsidRDefault="001466F2" w:rsidP="001466F2">
      <w:pPr>
        <w:spacing w:after="0" w:line="240" w:lineRule="auto"/>
        <w:rPr>
          <w:rFonts w:cstheme="minorHAnsi"/>
          <w:b/>
          <w:color w:val="000000" w:themeColor="text1"/>
          <w:sz w:val="24"/>
          <w:szCs w:val="26"/>
        </w:rPr>
      </w:pPr>
    </w:p>
    <w:p w:rsidR="00826342" w:rsidRDefault="00826342" w:rsidP="001466F2">
      <w:pPr>
        <w:spacing w:after="0" w:line="240" w:lineRule="auto"/>
        <w:rPr>
          <w:rFonts w:cstheme="minorHAnsi"/>
          <w:b/>
          <w:color w:val="000000" w:themeColor="text1"/>
          <w:sz w:val="24"/>
          <w:szCs w:val="26"/>
        </w:rPr>
      </w:pPr>
    </w:p>
    <w:p w:rsidR="001466F2" w:rsidRPr="00826342" w:rsidRDefault="001466F2" w:rsidP="001466F2">
      <w:pPr>
        <w:spacing w:after="0" w:line="240" w:lineRule="auto"/>
        <w:rPr>
          <w:rFonts w:cstheme="minorHAnsi"/>
          <w:b/>
          <w:color w:val="000000" w:themeColor="text1"/>
          <w:sz w:val="24"/>
          <w:szCs w:val="26"/>
        </w:rPr>
      </w:pPr>
      <w:r w:rsidRPr="00826342">
        <w:rPr>
          <w:rFonts w:cstheme="minorHAnsi"/>
          <w:b/>
          <w:color w:val="000000" w:themeColor="text1"/>
          <w:sz w:val="24"/>
          <w:szCs w:val="26"/>
        </w:rPr>
        <w:t>INFO</w:t>
      </w:r>
    </w:p>
    <w:p w:rsidR="001466F2" w:rsidRPr="00826342" w:rsidRDefault="001466F2" w:rsidP="001466F2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342">
        <w:rPr>
          <w:rFonts w:cstheme="minorHAnsi"/>
          <w:color w:val="000000" w:themeColor="text1"/>
          <w:sz w:val="24"/>
          <w:szCs w:val="26"/>
        </w:rPr>
        <w:t xml:space="preserve">DST Dreh- und </w:t>
      </w:r>
      <w:proofErr w:type="spellStart"/>
      <w:r w:rsidRPr="00826342">
        <w:rPr>
          <w:rFonts w:cstheme="minorHAnsi"/>
          <w:color w:val="000000" w:themeColor="text1"/>
          <w:sz w:val="24"/>
          <w:szCs w:val="26"/>
        </w:rPr>
        <w:t>Spantage</w:t>
      </w:r>
      <w:proofErr w:type="spellEnd"/>
      <w:r w:rsidRPr="00826342">
        <w:rPr>
          <w:rFonts w:cstheme="minorHAnsi"/>
          <w:color w:val="000000" w:themeColor="text1"/>
          <w:sz w:val="24"/>
          <w:szCs w:val="26"/>
        </w:rPr>
        <w:t xml:space="preserve"> Südwest</w:t>
      </w:r>
    </w:p>
    <w:p w:rsidR="001466F2" w:rsidRPr="00826342" w:rsidRDefault="00512354" w:rsidP="001466F2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342">
        <w:rPr>
          <w:rFonts w:cstheme="minorHAnsi"/>
          <w:color w:val="000000" w:themeColor="text1"/>
          <w:sz w:val="24"/>
          <w:szCs w:val="26"/>
        </w:rPr>
        <w:t>Mittwoch bis Freitag, 20. bis 22. Oktober</w:t>
      </w:r>
      <w:r w:rsidR="001466F2" w:rsidRPr="00826342">
        <w:rPr>
          <w:rFonts w:cstheme="minorHAnsi"/>
          <w:color w:val="000000" w:themeColor="text1"/>
          <w:sz w:val="24"/>
          <w:szCs w:val="26"/>
        </w:rPr>
        <w:t xml:space="preserve"> 2021</w:t>
      </w:r>
    </w:p>
    <w:p w:rsidR="001466F2" w:rsidRPr="00826342" w:rsidRDefault="001466F2" w:rsidP="001466F2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342">
        <w:rPr>
          <w:rFonts w:cstheme="minorHAnsi"/>
          <w:color w:val="000000" w:themeColor="text1"/>
          <w:sz w:val="24"/>
          <w:szCs w:val="26"/>
        </w:rPr>
        <w:t>Messegelände Villingen-Schwenningen</w:t>
      </w:r>
    </w:p>
    <w:p w:rsidR="001466F2" w:rsidRPr="00826342" w:rsidRDefault="001466F2" w:rsidP="001466F2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342">
        <w:rPr>
          <w:rFonts w:cstheme="minorHAnsi"/>
          <w:color w:val="000000" w:themeColor="text1"/>
          <w:sz w:val="24"/>
          <w:szCs w:val="26"/>
        </w:rPr>
        <w:t>Geöffnet 9.00 bis 17.00 Uhr</w:t>
      </w:r>
    </w:p>
    <w:p w:rsidR="0082152F" w:rsidRPr="00826342" w:rsidRDefault="001466F2" w:rsidP="00C277AE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342">
        <w:rPr>
          <w:rFonts w:cstheme="minorHAnsi"/>
          <w:color w:val="000000" w:themeColor="text1"/>
          <w:sz w:val="24"/>
          <w:szCs w:val="26"/>
        </w:rPr>
        <w:t>www.DSTSuedwest.de</w:t>
      </w:r>
      <w:r w:rsidRPr="00826342">
        <w:rPr>
          <w:rFonts w:cstheme="minorHAnsi"/>
          <w:color w:val="000000" w:themeColor="text1"/>
          <w:sz w:val="24"/>
          <w:szCs w:val="26"/>
        </w:rPr>
        <w:br/>
      </w:r>
    </w:p>
    <w:sectPr w:rsidR="0082152F" w:rsidRPr="00826342" w:rsidSect="00796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2"/>
    <w:rsid w:val="00005E44"/>
    <w:rsid w:val="00006D20"/>
    <w:rsid w:val="00033DD1"/>
    <w:rsid w:val="000507BA"/>
    <w:rsid w:val="000526EB"/>
    <w:rsid w:val="000C13BB"/>
    <w:rsid w:val="000C515D"/>
    <w:rsid w:val="000F1A5F"/>
    <w:rsid w:val="000F23A1"/>
    <w:rsid w:val="00105C8F"/>
    <w:rsid w:val="00106812"/>
    <w:rsid w:val="00111B64"/>
    <w:rsid w:val="00111FC7"/>
    <w:rsid w:val="00122CCE"/>
    <w:rsid w:val="00124065"/>
    <w:rsid w:val="00133C5E"/>
    <w:rsid w:val="001466F2"/>
    <w:rsid w:val="00156B9F"/>
    <w:rsid w:val="00176FF1"/>
    <w:rsid w:val="001771C5"/>
    <w:rsid w:val="00180007"/>
    <w:rsid w:val="001A4050"/>
    <w:rsid w:val="001B01F1"/>
    <w:rsid w:val="001C16D4"/>
    <w:rsid w:val="001C2403"/>
    <w:rsid w:val="001C429D"/>
    <w:rsid w:val="001D4DBA"/>
    <w:rsid w:val="001D5D5D"/>
    <w:rsid w:val="001D743C"/>
    <w:rsid w:val="001E1BA3"/>
    <w:rsid w:val="001E349A"/>
    <w:rsid w:val="001F4D72"/>
    <w:rsid w:val="002027A7"/>
    <w:rsid w:val="002127FF"/>
    <w:rsid w:val="002211A2"/>
    <w:rsid w:val="00222DEA"/>
    <w:rsid w:val="00223839"/>
    <w:rsid w:val="00226E34"/>
    <w:rsid w:val="00234277"/>
    <w:rsid w:val="0024428F"/>
    <w:rsid w:val="002458EE"/>
    <w:rsid w:val="002553FA"/>
    <w:rsid w:val="00272834"/>
    <w:rsid w:val="0027309C"/>
    <w:rsid w:val="0027347C"/>
    <w:rsid w:val="0027571F"/>
    <w:rsid w:val="00283B98"/>
    <w:rsid w:val="002A53D0"/>
    <w:rsid w:val="002B1EF5"/>
    <w:rsid w:val="002B399E"/>
    <w:rsid w:val="002B5068"/>
    <w:rsid w:val="002C7A32"/>
    <w:rsid w:val="002E3C84"/>
    <w:rsid w:val="002E491F"/>
    <w:rsid w:val="002E72F8"/>
    <w:rsid w:val="00300CF6"/>
    <w:rsid w:val="00304130"/>
    <w:rsid w:val="00304B8F"/>
    <w:rsid w:val="003059C7"/>
    <w:rsid w:val="003121B9"/>
    <w:rsid w:val="00316278"/>
    <w:rsid w:val="00342322"/>
    <w:rsid w:val="0034268C"/>
    <w:rsid w:val="0034429C"/>
    <w:rsid w:val="00344B2F"/>
    <w:rsid w:val="00353E4F"/>
    <w:rsid w:val="0035412C"/>
    <w:rsid w:val="00361895"/>
    <w:rsid w:val="00362FDA"/>
    <w:rsid w:val="00364292"/>
    <w:rsid w:val="003774D7"/>
    <w:rsid w:val="00381028"/>
    <w:rsid w:val="0038493C"/>
    <w:rsid w:val="00390DC0"/>
    <w:rsid w:val="003C056A"/>
    <w:rsid w:val="003C554D"/>
    <w:rsid w:val="003C6DB0"/>
    <w:rsid w:val="003D0BC3"/>
    <w:rsid w:val="003D49D1"/>
    <w:rsid w:val="003E0A8B"/>
    <w:rsid w:val="003E1B11"/>
    <w:rsid w:val="003E35F1"/>
    <w:rsid w:val="003E5EB2"/>
    <w:rsid w:val="003F53AD"/>
    <w:rsid w:val="00400540"/>
    <w:rsid w:val="00406045"/>
    <w:rsid w:val="0040644C"/>
    <w:rsid w:val="00413FB6"/>
    <w:rsid w:val="00432CB9"/>
    <w:rsid w:val="00442504"/>
    <w:rsid w:val="004578E5"/>
    <w:rsid w:val="00460B1D"/>
    <w:rsid w:val="00464722"/>
    <w:rsid w:val="00475E38"/>
    <w:rsid w:val="004A1217"/>
    <w:rsid w:val="004A4C89"/>
    <w:rsid w:val="004A6257"/>
    <w:rsid w:val="004B20CA"/>
    <w:rsid w:val="004E453D"/>
    <w:rsid w:val="004F253E"/>
    <w:rsid w:val="00500201"/>
    <w:rsid w:val="00512354"/>
    <w:rsid w:val="005134D6"/>
    <w:rsid w:val="00517DC4"/>
    <w:rsid w:val="00527B17"/>
    <w:rsid w:val="00541CDC"/>
    <w:rsid w:val="00545E20"/>
    <w:rsid w:val="005703D7"/>
    <w:rsid w:val="005710F9"/>
    <w:rsid w:val="00575340"/>
    <w:rsid w:val="0057602F"/>
    <w:rsid w:val="0059490A"/>
    <w:rsid w:val="005B0142"/>
    <w:rsid w:val="005B10CA"/>
    <w:rsid w:val="005B413F"/>
    <w:rsid w:val="005C153A"/>
    <w:rsid w:val="005C2873"/>
    <w:rsid w:val="005C66C7"/>
    <w:rsid w:val="005D1BF5"/>
    <w:rsid w:val="005F1DF8"/>
    <w:rsid w:val="00601D24"/>
    <w:rsid w:val="00604272"/>
    <w:rsid w:val="006078BB"/>
    <w:rsid w:val="00624605"/>
    <w:rsid w:val="00641715"/>
    <w:rsid w:val="00643019"/>
    <w:rsid w:val="00646809"/>
    <w:rsid w:val="006516F1"/>
    <w:rsid w:val="00652A4F"/>
    <w:rsid w:val="0065317A"/>
    <w:rsid w:val="00654A15"/>
    <w:rsid w:val="00655447"/>
    <w:rsid w:val="00657EBB"/>
    <w:rsid w:val="006631C1"/>
    <w:rsid w:val="00664946"/>
    <w:rsid w:val="00683FB3"/>
    <w:rsid w:val="00684EAE"/>
    <w:rsid w:val="006879AE"/>
    <w:rsid w:val="006961A3"/>
    <w:rsid w:val="006A10BC"/>
    <w:rsid w:val="006A29B8"/>
    <w:rsid w:val="006A67CD"/>
    <w:rsid w:val="006D2BC6"/>
    <w:rsid w:val="006F1459"/>
    <w:rsid w:val="006F21C7"/>
    <w:rsid w:val="00700B00"/>
    <w:rsid w:val="007207B4"/>
    <w:rsid w:val="00721A04"/>
    <w:rsid w:val="0072689A"/>
    <w:rsid w:val="007350E6"/>
    <w:rsid w:val="007436C9"/>
    <w:rsid w:val="00755D28"/>
    <w:rsid w:val="007630E7"/>
    <w:rsid w:val="00774202"/>
    <w:rsid w:val="00784386"/>
    <w:rsid w:val="00786596"/>
    <w:rsid w:val="007906B5"/>
    <w:rsid w:val="007964EA"/>
    <w:rsid w:val="007A3D72"/>
    <w:rsid w:val="007A5BF5"/>
    <w:rsid w:val="007A747D"/>
    <w:rsid w:val="007B2865"/>
    <w:rsid w:val="007C3931"/>
    <w:rsid w:val="007D21A6"/>
    <w:rsid w:val="007F2A96"/>
    <w:rsid w:val="007F4793"/>
    <w:rsid w:val="00804332"/>
    <w:rsid w:val="008125F5"/>
    <w:rsid w:val="0082152F"/>
    <w:rsid w:val="00825B87"/>
    <w:rsid w:val="00826342"/>
    <w:rsid w:val="00826FAB"/>
    <w:rsid w:val="00855177"/>
    <w:rsid w:val="00864BB7"/>
    <w:rsid w:val="008863C8"/>
    <w:rsid w:val="0088733D"/>
    <w:rsid w:val="00892716"/>
    <w:rsid w:val="008A3BE2"/>
    <w:rsid w:val="008D2D8B"/>
    <w:rsid w:val="008D4F21"/>
    <w:rsid w:val="008E3BB3"/>
    <w:rsid w:val="008E5029"/>
    <w:rsid w:val="008E7FDC"/>
    <w:rsid w:val="008F1524"/>
    <w:rsid w:val="009033FF"/>
    <w:rsid w:val="00916EFB"/>
    <w:rsid w:val="0092331E"/>
    <w:rsid w:val="009270B4"/>
    <w:rsid w:val="00935598"/>
    <w:rsid w:val="00952DA5"/>
    <w:rsid w:val="009716FA"/>
    <w:rsid w:val="00980742"/>
    <w:rsid w:val="0098439C"/>
    <w:rsid w:val="0098567D"/>
    <w:rsid w:val="00986FE1"/>
    <w:rsid w:val="00990BB3"/>
    <w:rsid w:val="00994629"/>
    <w:rsid w:val="009973F7"/>
    <w:rsid w:val="009A2BFB"/>
    <w:rsid w:val="009A684B"/>
    <w:rsid w:val="009B7227"/>
    <w:rsid w:val="009C0F42"/>
    <w:rsid w:val="009C66DE"/>
    <w:rsid w:val="009D35F7"/>
    <w:rsid w:val="009D41A8"/>
    <w:rsid w:val="009D4E89"/>
    <w:rsid w:val="009E229A"/>
    <w:rsid w:val="009E4BDC"/>
    <w:rsid w:val="009F6F2C"/>
    <w:rsid w:val="00A01BB8"/>
    <w:rsid w:val="00A066B5"/>
    <w:rsid w:val="00A113A2"/>
    <w:rsid w:val="00A223AB"/>
    <w:rsid w:val="00A42E9D"/>
    <w:rsid w:val="00A52518"/>
    <w:rsid w:val="00A53376"/>
    <w:rsid w:val="00A55E3F"/>
    <w:rsid w:val="00A647B5"/>
    <w:rsid w:val="00A826F7"/>
    <w:rsid w:val="00A82729"/>
    <w:rsid w:val="00A840D8"/>
    <w:rsid w:val="00A84494"/>
    <w:rsid w:val="00A849E4"/>
    <w:rsid w:val="00A86573"/>
    <w:rsid w:val="00AA2384"/>
    <w:rsid w:val="00AA2D6A"/>
    <w:rsid w:val="00AA41C0"/>
    <w:rsid w:val="00AA6150"/>
    <w:rsid w:val="00AD2827"/>
    <w:rsid w:val="00AE77A8"/>
    <w:rsid w:val="00B00D40"/>
    <w:rsid w:val="00B21632"/>
    <w:rsid w:val="00B23DBA"/>
    <w:rsid w:val="00B32490"/>
    <w:rsid w:val="00B35E5C"/>
    <w:rsid w:val="00B41D0D"/>
    <w:rsid w:val="00B60629"/>
    <w:rsid w:val="00B66AC8"/>
    <w:rsid w:val="00B80A0B"/>
    <w:rsid w:val="00B83F46"/>
    <w:rsid w:val="00B90485"/>
    <w:rsid w:val="00B97E9B"/>
    <w:rsid w:val="00BA1BBC"/>
    <w:rsid w:val="00BA23DC"/>
    <w:rsid w:val="00BA6829"/>
    <w:rsid w:val="00BB1795"/>
    <w:rsid w:val="00BB3957"/>
    <w:rsid w:val="00BF0763"/>
    <w:rsid w:val="00BF2C0C"/>
    <w:rsid w:val="00BF5C62"/>
    <w:rsid w:val="00C140E9"/>
    <w:rsid w:val="00C277AE"/>
    <w:rsid w:val="00C472D7"/>
    <w:rsid w:val="00C71BEF"/>
    <w:rsid w:val="00C71D2C"/>
    <w:rsid w:val="00C824B7"/>
    <w:rsid w:val="00C94D15"/>
    <w:rsid w:val="00CA2526"/>
    <w:rsid w:val="00CB0696"/>
    <w:rsid w:val="00CB511E"/>
    <w:rsid w:val="00CC0A36"/>
    <w:rsid w:val="00CC5412"/>
    <w:rsid w:val="00CE41BB"/>
    <w:rsid w:val="00CF0EC5"/>
    <w:rsid w:val="00CF3389"/>
    <w:rsid w:val="00CF37A0"/>
    <w:rsid w:val="00D21625"/>
    <w:rsid w:val="00D34255"/>
    <w:rsid w:val="00D43006"/>
    <w:rsid w:val="00D46D22"/>
    <w:rsid w:val="00D54D3B"/>
    <w:rsid w:val="00D5774F"/>
    <w:rsid w:val="00D703C9"/>
    <w:rsid w:val="00D77EB8"/>
    <w:rsid w:val="00D801D1"/>
    <w:rsid w:val="00D9058D"/>
    <w:rsid w:val="00D917CC"/>
    <w:rsid w:val="00DA0949"/>
    <w:rsid w:val="00DD094D"/>
    <w:rsid w:val="00DE049A"/>
    <w:rsid w:val="00DE3BA6"/>
    <w:rsid w:val="00E20CDD"/>
    <w:rsid w:val="00E2109F"/>
    <w:rsid w:val="00E25886"/>
    <w:rsid w:val="00E26259"/>
    <w:rsid w:val="00E26B1D"/>
    <w:rsid w:val="00E27A29"/>
    <w:rsid w:val="00E42B99"/>
    <w:rsid w:val="00E56C74"/>
    <w:rsid w:val="00E67585"/>
    <w:rsid w:val="00E72141"/>
    <w:rsid w:val="00E779FE"/>
    <w:rsid w:val="00E80315"/>
    <w:rsid w:val="00E84C4A"/>
    <w:rsid w:val="00E92C5F"/>
    <w:rsid w:val="00EB2B59"/>
    <w:rsid w:val="00EB6479"/>
    <w:rsid w:val="00EC665E"/>
    <w:rsid w:val="00EC71D0"/>
    <w:rsid w:val="00ED1FAE"/>
    <w:rsid w:val="00ED576B"/>
    <w:rsid w:val="00EE0411"/>
    <w:rsid w:val="00EE3866"/>
    <w:rsid w:val="00EF41B7"/>
    <w:rsid w:val="00F076DD"/>
    <w:rsid w:val="00F12874"/>
    <w:rsid w:val="00F2162C"/>
    <w:rsid w:val="00F57607"/>
    <w:rsid w:val="00F83A5C"/>
    <w:rsid w:val="00FA1885"/>
    <w:rsid w:val="00FB205F"/>
    <w:rsid w:val="00FB3DC6"/>
    <w:rsid w:val="00FC3603"/>
    <w:rsid w:val="00FD2DE7"/>
    <w:rsid w:val="00FE4FE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2AF2-183A-47E4-9626-4BFE5B2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textdetail">
    <w:name w:val="prtextdetail"/>
    <w:basedOn w:val="Absatz-Standardschriftart"/>
    <w:rsid w:val="00B216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3F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272834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72834"/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B2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Common</dc:creator>
  <cp:keywords/>
  <dc:description/>
  <cp:lastModifiedBy>Julia Rubsamen</cp:lastModifiedBy>
  <cp:revision>21</cp:revision>
  <cp:lastPrinted>2021-10-01T06:43:00Z</cp:lastPrinted>
  <dcterms:created xsi:type="dcterms:W3CDTF">2021-01-14T15:17:00Z</dcterms:created>
  <dcterms:modified xsi:type="dcterms:W3CDTF">2021-10-01T09:18:00Z</dcterms:modified>
</cp:coreProperties>
</file>