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</w:t>
      </w:r>
      <w:proofErr w:type="spellStart"/>
      <w:r w:rsidRPr="0098439C">
        <w:rPr>
          <w:rFonts w:cstheme="minorHAnsi"/>
          <w:b/>
        </w:rPr>
        <w:t>Spantage</w:t>
      </w:r>
      <w:proofErr w:type="spellEnd"/>
      <w:r w:rsidRPr="0098439C">
        <w:rPr>
          <w:rFonts w:cstheme="minorHAnsi"/>
          <w:b/>
        </w:rPr>
        <w:t xml:space="preserve"> Südwest vom 14. bis 16. April 2021 auf dem </w:t>
      </w:r>
    </w:p>
    <w:p w:rsidR="00464722" w:rsidRPr="0098439C" w:rsidRDefault="00464722" w:rsidP="00C277A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464722" w:rsidRPr="00F83A5C" w:rsidRDefault="00464722" w:rsidP="00C277A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F83A5C">
        <w:rPr>
          <w:rFonts w:cstheme="minorHAnsi"/>
          <w:b/>
        </w:rPr>
        <w:t>Tel. 07720 9742-0, Fax 07720 9742-28</w:t>
      </w:r>
      <w:r w:rsidR="006F1459" w:rsidRPr="00F83A5C">
        <w:rPr>
          <w:rFonts w:cstheme="minorHAnsi"/>
          <w:b/>
        </w:rPr>
        <w:t xml:space="preserve">      </w:t>
      </w:r>
      <w:r w:rsidRPr="00F83A5C">
        <w:rPr>
          <w:rFonts w:cstheme="minorHAnsi"/>
          <w:b/>
        </w:rPr>
        <w:t>presse@dstsuedwest.de, www.dstsuedwest.de</w:t>
      </w:r>
    </w:p>
    <w:p w:rsidR="00464722" w:rsidRPr="00F83A5C" w:rsidRDefault="00464722" w:rsidP="00C277AE">
      <w:pPr>
        <w:spacing w:after="0" w:line="240" w:lineRule="auto"/>
        <w:rPr>
          <w:rFonts w:cstheme="minorHAnsi"/>
        </w:rPr>
      </w:pPr>
    </w:p>
    <w:p w:rsidR="00464722" w:rsidRPr="0098439C" w:rsidRDefault="00ED576B" w:rsidP="00C277AE">
      <w:pPr>
        <w:spacing w:after="0" w:line="240" w:lineRule="auto"/>
        <w:jc w:val="right"/>
        <w:rPr>
          <w:rFonts w:cstheme="minorHAnsi"/>
        </w:rPr>
      </w:pPr>
      <w:r w:rsidRPr="0098439C">
        <w:rPr>
          <w:rFonts w:cstheme="minorHAnsi"/>
        </w:rPr>
        <w:t xml:space="preserve">Pressemitteilung / </w:t>
      </w:r>
      <w:r w:rsidR="00990BB3">
        <w:rPr>
          <w:rFonts w:cstheme="minorHAnsi"/>
        </w:rPr>
        <w:t>18.12.</w:t>
      </w:r>
      <w:r w:rsidR="00464722" w:rsidRPr="0098439C">
        <w:rPr>
          <w:rFonts w:cstheme="minorHAnsi"/>
        </w:rPr>
        <w:t>2020</w:t>
      </w:r>
    </w:p>
    <w:p w:rsidR="00180007" w:rsidRDefault="004A4C89" w:rsidP="00C277AE">
      <w:pPr>
        <w:spacing w:after="0" w:line="240" w:lineRule="auto"/>
        <w:rPr>
          <w:rFonts w:cstheme="minorHAnsi"/>
          <w:color w:val="000000" w:themeColor="text1"/>
          <w:sz w:val="32"/>
        </w:rPr>
      </w:pPr>
      <w:r w:rsidRPr="009E229A">
        <w:rPr>
          <w:rFonts w:cstheme="minorHAnsi"/>
          <w:color w:val="000000" w:themeColor="text1"/>
          <w:sz w:val="32"/>
        </w:rPr>
        <w:t xml:space="preserve">DST </w:t>
      </w:r>
      <w:r w:rsidR="00990BB3">
        <w:rPr>
          <w:rFonts w:cstheme="minorHAnsi"/>
          <w:color w:val="000000" w:themeColor="text1"/>
          <w:sz w:val="32"/>
        </w:rPr>
        <w:t xml:space="preserve">Südwest </w:t>
      </w:r>
      <w:r w:rsidR="00180007">
        <w:rPr>
          <w:rFonts w:cstheme="minorHAnsi"/>
          <w:color w:val="000000" w:themeColor="text1"/>
          <w:sz w:val="32"/>
        </w:rPr>
        <w:t>mit großen Schritten voran</w:t>
      </w:r>
    </w:p>
    <w:p w:rsidR="003C554D" w:rsidRPr="0098439C" w:rsidRDefault="003C554D" w:rsidP="00C277AE">
      <w:pPr>
        <w:spacing w:after="0" w:line="240" w:lineRule="auto"/>
        <w:rPr>
          <w:rFonts w:cstheme="minorHAnsi"/>
          <w:color w:val="000000" w:themeColor="text1"/>
        </w:rPr>
      </w:pPr>
    </w:p>
    <w:p w:rsidR="009E229A" w:rsidRPr="00176FF1" w:rsidRDefault="00774202" w:rsidP="00C277AE">
      <w:pPr>
        <w:spacing w:after="0" w:line="240" w:lineRule="auto"/>
        <w:rPr>
          <w:rFonts w:cstheme="minorHAnsi"/>
          <w:b/>
          <w:sz w:val="24"/>
          <w:szCs w:val="24"/>
        </w:rPr>
      </w:pPr>
      <w:r w:rsidRPr="00176FF1">
        <w:rPr>
          <w:rFonts w:ascii="Arial" w:hAnsi="Arial" w:cs="Arial"/>
          <w:b/>
        </w:rPr>
        <w:t>„</w:t>
      </w:r>
      <w:r w:rsidRPr="00176FF1">
        <w:rPr>
          <w:rFonts w:cstheme="minorHAnsi"/>
          <w:b/>
          <w:sz w:val="24"/>
          <w:szCs w:val="24"/>
        </w:rPr>
        <w:t xml:space="preserve">Team Zukunft“ </w:t>
      </w:r>
      <w:r w:rsidR="006F1459">
        <w:rPr>
          <w:rFonts w:cstheme="minorHAnsi"/>
          <w:b/>
          <w:sz w:val="24"/>
          <w:szCs w:val="24"/>
        </w:rPr>
        <w:t>als G</w:t>
      </w:r>
      <w:r w:rsidR="001C2403">
        <w:rPr>
          <w:rFonts w:cstheme="minorHAnsi"/>
          <w:b/>
          <w:sz w:val="24"/>
          <w:szCs w:val="24"/>
        </w:rPr>
        <w:t xml:space="preserve">emeinschaftsstand </w:t>
      </w:r>
      <w:r w:rsidR="006F1459">
        <w:rPr>
          <w:rFonts w:cstheme="minorHAnsi"/>
          <w:b/>
          <w:sz w:val="24"/>
          <w:szCs w:val="24"/>
        </w:rPr>
        <w:t xml:space="preserve">neu </w:t>
      </w:r>
      <w:r w:rsidRPr="00176FF1">
        <w:rPr>
          <w:rFonts w:cstheme="minorHAnsi"/>
          <w:b/>
          <w:sz w:val="24"/>
          <w:szCs w:val="24"/>
        </w:rPr>
        <w:t xml:space="preserve">auf der Fachmesse Dreh- und </w:t>
      </w:r>
      <w:proofErr w:type="spellStart"/>
      <w:r w:rsidRPr="00176FF1">
        <w:rPr>
          <w:rFonts w:cstheme="minorHAnsi"/>
          <w:b/>
          <w:sz w:val="24"/>
          <w:szCs w:val="24"/>
        </w:rPr>
        <w:t>Spantage</w:t>
      </w:r>
      <w:proofErr w:type="spellEnd"/>
      <w:r w:rsidRPr="00176FF1">
        <w:rPr>
          <w:rFonts w:cstheme="minorHAnsi"/>
          <w:b/>
          <w:sz w:val="24"/>
          <w:szCs w:val="24"/>
        </w:rPr>
        <w:t xml:space="preserve"> vom </w:t>
      </w:r>
      <w:r w:rsidRPr="00176FF1">
        <w:rPr>
          <w:rFonts w:cstheme="minorHAnsi"/>
          <w:b/>
          <w:color w:val="000000" w:themeColor="text1"/>
          <w:sz w:val="24"/>
          <w:szCs w:val="24"/>
        </w:rPr>
        <w:t xml:space="preserve">14. bis 16. April 2021 </w:t>
      </w:r>
      <w:r w:rsidRPr="00176FF1">
        <w:rPr>
          <w:rFonts w:cstheme="minorHAnsi"/>
          <w:b/>
          <w:sz w:val="24"/>
          <w:szCs w:val="24"/>
        </w:rPr>
        <w:t xml:space="preserve">in Villingen-Schwenningen </w:t>
      </w:r>
      <w:r w:rsidRPr="00176FF1">
        <w:rPr>
          <w:rFonts w:ascii="Arial" w:hAnsi="Arial" w:cs="Arial"/>
          <w:b/>
        </w:rPr>
        <w:t xml:space="preserve">– </w:t>
      </w:r>
      <w:r w:rsidR="00176FF1" w:rsidRPr="00176FF1">
        <w:rPr>
          <w:rFonts w:cstheme="minorHAnsi"/>
          <w:b/>
          <w:sz w:val="24"/>
          <w:szCs w:val="24"/>
        </w:rPr>
        <w:t>Erste Metall-Präsenz</w:t>
      </w:r>
      <w:r>
        <w:rPr>
          <w:rFonts w:cstheme="minorHAnsi"/>
          <w:b/>
          <w:sz w:val="24"/>
          <w:szCs w:val="24"/>
        </w:rPr>
        <w:t>veranstaltung</w:t>
      </w:r>
      <w:r w:rsidR="00176FF1" w:rsidRPr="00176FF1">
        <w:rPr>
          <w:rFonts w:cstheme="minorHAnsi"/>
          <w:b/>
          <w:sz w:val="24"/>
          <w:szCs w:val="24"/>
        </w:rPr>
        <w:t xml:space="preserve"> seit </w:t>
      </w:r>
      <w:r>
        <w:rPr>
          <w:rFonts w:cstheme="minorHAnsi"/>
          <w:b/>
          <w:sz w:val="24"/>
          <w:szCs w:val="24"/>
        </w:rPr>
        <w:t>Monaten</w:t>
      </w:r>
      <w:r w:rsidR="00176FF1" w:rsidRPr="00176FF1">
        <w:rPr>
          <w:rFonts w:cstheme="minorHAnsi"/>
          <w:b/>
          <w:sz w:val="24"/>
          <w:szCs w:val="24"/>
        </w:rPr>
        <w:t xml:space="preserve">  </w:t>
      </w:r>
    </w:p>
    <w:p w:rsidR="00990BB3" w:rsidRDefault="00990BB3" w:rsidP="00C277AE">
      <w:pPr>
        <w:spacing w:after="0" w:line="240" w:lineRule="auto"/>
        <w:rPr>
          <w:rFonts w:cstheme="minorHAnsi"/>
          <w:sz w:val="24"/>
        </w:rPr>
      </w:pPr>
    </w:p>
    <w:p w:rsidR="009270B4" w:rsidRPr="00460B1D" w:rsidRDefault="00664946" w:rsidP="009270B4">
      <w:pPr>
        <w:spacing w:after="0" w:line="240" w:lineRule="auto"/>
        <w:rPr>
          <w:rFonts w:cstheme="minorHAnsi"/>
          <w:color w:val="000000" w:themeColor="text1"/>
          <w:sz w:val="32"/>
        </w:rPr>
      </w:pPr>
      <w:r w:rsidRPr="00A840D8">
        <w:rPr>
          <w:rFonts w:cstheme="minorHAnsi"/>
          <w:b/>
          <w:color w:val="000000" w:themeColor="text1"/>
        </w:rPr>
        <w:t>Villingen-Schwenningen.</w:t>
      </w:r>
      <w:r w:rsidRPr="00A840D8">
        <w:rPr>
          <w:rFonts w:cstheme="minorHAnsi"/>
          <w:color w:val="000000" w:themeColor="text1"/>
        </w:rPr>
        <w:t xml:space="preserve"> </w:t>
      </w:r>
      <w:r w:rsidR="00935598" w:rsidRPr="00A840D8">
        <w:rPr>
          <w:rFonts w:cstheme="minorHAnsi"/>
          <w:color w:val="000000" w:themeColor="text1"/>
        </w:rPr>
        <w:t>Viele</w:t>
      </w:r>
      <w:r w:rsidR="00A840D8" w:rsidRPr="00A840D8">
        <w:rPr>
          <w:rFonts w:cstheme="minorHAnsi"/>
          <w:color w:val="000000" w:themeColor="text1"/>
        </w:rPr>
        <w:t xml:space="preserve"> Aussteller</w:t>
      </w:r>
      <w:r w:rsidR="00935598" w:rsidRPr="00A840D8">
        <w:rPr>
          <w:rFonts w:cstheme="minorHAnsi"/>
          <w:color w:val="000000" w:themeColor="text1"/>
        </w:rPr>
        <w:t xml:space="preserve">, die von Anfang an dabei waren, aber auch zahlreiche Neuaussteller: </w:t>
      </w:r>
      <w:r w:rsidR="00990BB3" w:rsidRPr="00A840D8">
        <w:rPr>
          <w:rFonts w:cstheme="minorHAnsi"/>
          <w:color w:val="000000" w:themeColor="text1"/>
        </w:rPr>
        <w:t xml:space="preserve">Die </w:t>
      </w:r>
      <w:r w:rsidR="00646809" w:rsidRPr="00A840D8">
        <w:rPr>
          <w:rFonts w:cstheme="minorHAnsi"/>
          <w:color w:val="000000" w:themeColor="text1"/>
        </w:rPr>
        <w:t xml:space="preserve">Planung der Fachmesse DST Dreh- und </w:t>
      </w:r>
      <w:proofErr w:type="spellStart"/>
      <w:r w:rsidR="00646809" w:rsidRPr="00A840D8">
        <w:rPr>
          <w:rFonts w:cstheme="minorHAnsi"/>
          <w:color w:val="000000" w:themeColor="text1"/>
        </w:rPr>
        <w:t>Spantage</w:t>
      </w:r>
      <w:proofErr w:type="spellEnd"/>
      <w:r w:rsidR="00646809" w:rsidRPr="00A840D8">
        <w:rPr>
          <w:rFonts w:cstheme="minorHAnsi"/>
          <w:color w:val="000000" w:themeColor="text1"/>
        </w:rPr>
        <w:t xml:space="preserve"> Südwest in Villingen-Schwenningen </w:t>
      </w:r>
      <w:r w:rsidR="00646809" w:rsidRPr="00774202">
        <w:rPr>
          <w:rFonts w:cstheme="minorHAnsi"/>
          <w:color w:val="000000" w:themeColor="text1"/>
        </w:rPr>
        <w:t>vom 14. bis 16. April 2021</w:t>
      </w:r>
      <w:r w:rsidR="000C515D" w:rsidRPr="00774202">
        <w:rPr>
          <w:rFonts w:cstheme="minorHAnsi"/>
          <w:color w:val="000000" w:themeColor="text1"/>
        </w:rPr>
        <w:t xml:space="preserve"> </w:t>
      </w:r>
      <w:r w:rsidR="00935598" w:rsidRPr="00774202">
        <w:rPr>
          <w:rFonts w:cstheme="minorHAnsi"/>
          <w:color w:val="000000" w:themeColor="text1"/>
        </w:rPr>
        <w:t xml:space="preserve">schreitet zügig voran. </w:t>
      </w:r>
      <w:r w:rsidR="00A840D8" w:rsidRPr="00774202">
        <w:rPr>
          <w:rFonts w:cstheme="minorHAnsi"/>
          <w:color w:val="000000" w:themeColor="text1"/>
        </w:rPr>
        <w:t>Man spürt es und man hört es</w:t>
      </w:r>
      <w:r w:rsidR="00774202" w:rsidRPr="00774202">
        <w:rPr>
          <w:rFonts w:cstheme="minorHAnsi"/>
          <w:color w:val="000000" w:themeColor="text1"/>
        </w:rPr>
        <w:t xml:space="preserve"> </w:t>
      </w:r>
      <w:r w:rsidR="00A840D8" w:rsidRPr="00774202">
        <w:rPr>
          <w:rFonts w:cstheme="minorHAnsi"/>
          <w:b/>
        </w:rPr>
        <w:t>–</w:t>
      </w:r>
      <w:r w:rsidR="00A840D8" w:rsidRPr="00774202">
        <w:rPr>
          <w:rFonts w:cstheme="minorHAnsi"/>
          <w:color w:val="000000" w:themeColor="text1"/>
        </w:rPr>
        <w:t xml:space="preserve"> die Branche sehnt sich nach </w:t>
      </w:r>
      <w:r w:rsidR="00774202" w:rsidRPr="00774202">
        <w:rPr>
          <w:rFonts w:cstheme="minorHAnsi"/>
          <w:color w:val="000000" w:themeColor="text1"/>
        </w:rPr>
        <w:t>V</w:t>
      </w:r>
      <w:r w:rsidR="00A840D8" w:rsidRPr="00774202">
        <w:rPr>
          <w:rFonts w:cstheme="minorHAnsi"/>
          <w:color w:val="000000" w:themeColor="text1"/>
        </w:rPr>
        <w:t xml:space="preserve">eranstaltungen </w:t>
      </w:r>
      <w:r w:rsidR="00774202" w:rsidRPr="00774202">
        <w:rPr>
          <w:rFonts w:cstheme="minorHAnsi"/>
          <w:color w:val="000000" w:themeColor="text1"/>
        </w:rPr>
        <w:t>mit persönlichem Erfahrungsaustausch</w:t>
      </w:r>
      <w:r w:rsidR="00A840D8" w:rsidRPr="00774202">
        <w:rPr>
          <w:rFonts w:cstheme="minorHAnsi"/>
          <w:color w:val="000000" w:themeColor="text1"/>
        </w:rPr>
        <w:t xml:space="preserve">. </w:t>
      </w:r>
      <w:r w:rsidR="00A840D8" w:rsidRPr="00774202">
        <w:rPr>
          <w:rFonts w:cstheme="minorHAnsi"/>
        </w:rPr>
        <w:t>„</w:t>
      </w:r>
      <w:r w:rsidR="00774202" w:rsidRPr="00774202">
        <w:rPr>
          <w:rFonts w:cstheme="minorHAnsi"/>
        </w:rPr>
        <w:t xml:space="preserve">Wir planen </w:t>
      </w:r>
      <w:r w:rsidR="009270B4">
        <w:rPr>
          <w:rFonts w:cstheme="minorHAnsi"/>
          <w:color w:val="000000" w:themeColor="text1"/>
        </w:rPr>
        <w:t>unter strikter Einhaltung der dann geltenden Sicherheits- und Hygienemaßnahmen</w:t>
      </w:r>
      <w:r w:rsidR="009270B4" w:rsidRPr="00774202">
        <w:rPr>
          <w:rFonts w:cstheme="minorHAnsi"/>
        </w:rPr>
        <w:t xml:space="preserve"> </w:t>
      </w:r>
      <w:r w:rsidR="00774202" w:rsidRPr="00774202">
        <w:rPr>
          <w:rFonts w:cstheme="minorHAnsi"/>
        </w:rPr>
        <w:t xml:space="preserve">die </w:t>
      </w:r>
      <w:r w:rsidR="00774202">
        <w:rPr>
          <w:rFonts w:cstheme="minorHAnsi"/>
        </w:rPr>
        <w:t xml:space="preserve">erste </w:t>
      </w:r>
      <w:r w:rsidR="00774202" w:rsidRPr="00774202">
        <w:rPr>
          <w:rFonts w:cstheme="minorHAnsi"/>
          <w:color w:val="000000" w:themeColor="text1"/>
        </w:rPr>
        <w:t>Metall-Präsenzmesse seit Corona</w:t>
      </w:r>
      <w:r w:rsidR="00774202">
        <w:rPr>
          <w:rFonts w:cstheme="minorHAnsi"/>
          <w:color w:val="000000" w:themeColor="text1"/>
        </w:rPr>
        <w:t xml:space="preserve">. </w:t>
      </w:r>
      <w:r w:rsidR="009270B4">
        <w:rPr>
          <w:rFonts w:cstheme="minorHAnsi"/>
          <w:color w:val="000000" w:themeColor="text1"/>
        </w:rPr>
        <w:t>Die</w:t>
      </w:r>
      <w:r w:rsidR="00774202">
        <w:rPr>
          <w:rFonts w:cstheme="minorHAnsi"/>
          <w:color w:val="000000" w:themeColor="text1"/>
        </w:rPr>
        <w:t xml:space="preserve"> DST Südwest</w:t>
      </w:r>
      <w:r w:rsidR="009270B4">
        <w:rPr>
          <w:rFonts w:cstheme="minorHAnsi"/>
          <w:color w:val="000000" w:themeColor="text1"/>
        </w:rPr>
        <w:t xml:space="preserve"> soll</w:t>
      </w:r>
      <w:r w:rsidR="00774202">
        <w:rPr>
          <w:rFonts w:cstheme="minorHAnsi"/>
          <w:color w:val="000000" w:themeColor="text1"/>
        </w:rPr>
        <w:t xml:space="preserve"> </w:t>
      </w:r>
      <w:r w:rsidR="00A840D8" w:rsidRPr="00774202">
        <w:rPr>
          <w:rFonts w:cstheme="minorHAnsi"/>
          <w:color w:val="000000" w:themeColor="text1"/>
        </w:rPr>
        <w:t xml:space="preserve">ein klares Signal </w:t>
      </w:r>
      <w:r w:rsidR="009270B4">
        <w:rPr>
          <w:rFonts w:cstheme="minorHAnsi"/>
          <w:color w:val="000000" w:themeColor="text1"/>
        </w:rPr>
        <w:t>aussenden</w:t>
      </w:r>
      <w:r w:rsidR="00A840D8" w:rsidRPr="00774202">
        <w:rPr>
          <w:rFonts w:cstheme="minorHAnsi"/>
          <w:color w:val="000000" w:themeColor="text1"/>
        </w:rPr>
        <w:t>, dass es mit dieser für unsere Region und unser Land so wichtigen Industrie weiter</w:t>
      </w:r>
      <w:r w:rsidR="00774202">
        <w:rPr>
          <w:rFonts w:cstheme="minorHAnsi"/>
          <w:color w:val="000000" w:themeColor="text1"/>
        </w:rPr>
        <w:t>geht</w:t>
      </w:r>
      <w:r w:rsidR="00A840D8" w:rsidRPr="00774202">
        <w:rPr>
          <w:rFonts w:cstheme="minorHAnsi"/>
          <w:color w:val="000000" w:themeColor="text1"/>
        </w:rPr>
        <w:t xml:space="preserve"> in Richtung Zukunft</w:t>
      </w:r>
      <w:r w:rsidR="00774202" w:rsidRPr="00774202">
        <w:rPr>
          <w:rFonts w:cstheme="minorHAnsi"/>
        </w:rPr>
        <w:t>“</w:t>
      </w:r>
      <w:r w:rsidR="00774202">
        <w:rPr>
          <w:rFonts w:cstheme="minorHAnsi"/>
        </w:rPr>
        <w:t>, betont</w:t>
      </w:r>
      <w:r w:rsidR="000C515D" w:rsidRPr="00774202">
        <w:rPr>
          <w:rFonts w:cstheme="minorHAnsi"/>
          <w:color w:val="000000" w:themeColor="text1"/>
        </w:rPr>
        <w:t xml:space="preserve"> </w:t>
      </w:r>
      <w:proofErr w:type="spellStart"/>
      <w:r w:rsidR="000C515D" w:rsidRPr="00460B1D">
        <w:rPr>
          <w:rFonts w:cstheme="minorHAnsi"/>
          <w:color w:val="000000" w:themeColor="text1"/>
        </w:rPr>
        <w:t>Stefany</w:t>
      </w:r>
      <w:proofErr w:type="spellEnd"/>
      <w:r w:rsidR="000C515D" w:rsidRPr="00460B1D">
        <w:rPr>
          <w:rFonts w:cstheme="minorHAnsi"/>
          <w:color w:val="000000" w:themeColor="text1"/>
        </w:rPr>
        <w:t xml:space="preserve"> </w:t>
      </w:r>
      <w:proofErr w:type="spellStart"/>
      <w:r w:rsidR="000C515D" w:rsidRPr="00460B1D">
        <w:rPr>
          <w:rFonts w:cstheme="minorHAnsi"/>
          <w:color w:val="000000" w:themeColor="text1"/>
        </w:rPr>
        <w:t>Goschmann</w:t>
      </w:r>
      <w:proofErr w:type="spellEnd"/>
      <w:r w:rsidR="000C515D" w:rsidRPr="00460B1D">
        <w:rPr>
          <w:rFonts w:cstheme="minorHAnsi"/>
          <w:color w:val="000000" w:themeColor="text1"/>
        </w:rPr>
        <w:t>, Geschäftsführerin des Veranstalters SMA Südwest Messe- und Ausstellungs-GmbH.</w:t>
      </w:r>
      <w:r w:rsidR="00774202" w:rsidRPr="00460B1D">
        <w:rPr>
          <w:rFonts w:cstheme="minorHAnsi"/>
          <w:color w:val="000000" w:themeColor="text1"/>
        </w:rPr>
        <w:t xml:space="preserve"> </w:t>
      </w:r>
      <w:r w:rsidR="009270B4" w:rsidRPr="00460B1D">
        <w:rPr>
          <w:rFonts w:cstheme="minorHAnsi"/>
        </w:rPr>
        <w:t xml:space="preserve">„Und </w:t>
      </w:r>
      <w:r w:rsidR="00460B1D">
        <w:rPr>
          <w:rFonts w:cstheme="minorHAnsi"/>
        </w:rPr>
        <w:t xml:space="preserve">wir </w:t>
      </w:r>
      <w:r w:rsidR="00460B1D" w:rsidRPr="00460B1D">
        <w:rPr>
          <w:rFonts w:cstheme="minorHAnsi"/>
          <w:color w:val="000000" w:themeColor="text1"/>
        </w:rPr>
        <w:t xml:space="preserve">freuen uns </w:t>
      </w:r>
      <w:r w:rsidR="00E2109F">
        <w:rPr>
          <w:rFonts w:cstheme="minorHAnsi"/>
          <w:color w:val="000000" w:themeColor="text1"/>
        </w:rPr>
        <w:t>besonders</w:t>
      </w:r>
      <w:r w:rsidR="00460B1D" w:rsidRPr="00460B1D">
        <w:rPr>
          <w:rFonts w:cstheme="minorHAnsi"/>
          <w:color w:val="000000" w:themeColor="text1"/>
        </w:rPr>
        <w:t xml:space="preserve">, </w:t>
      </w:r>
      <w:r w:rsidR="00460B1D">
        <w:rPr>
          <w:rFonts w:cstheme="minorHAnsi"/>
        </w:rPr>
        <w:t>dass so viele Spitzenunternehmen der Branche mitziehen!</w:t>
      </w:r>
      <w:r w:rsidR="009270B4" w:rsidRPr="00460B1D">
        <w:rPr>
          <w:rFonts w:cstheme="minorHAnsi"/>
        </w:rPr>
        <w:t>“</w:t>
      </w:r>
    </w:p>
    <w:p w:rsidR="00460B1D" w:rsidRDefault="00460B1D" w:rsidP="00DE3BA6">
      <w:pPr>
        <w:spacing w:after="0"/>
        <w:rPr>
          <w:rFonts w:cstheme="minorHAnsi"/>
          <w:color w:val="000000" w:themeColor="text1"/>
        </w:rPr>
      </w:pPr>
    </w:p>
    <w:p w:rsidR="00460B1D" w:rsidRPr="00990BB3" w:rsidRDefault="00460B1D" w:rsidP="00460B1D">
      <w:pPr>
        <w:spacing w:after="0"/>
        <w:rPr>
          <w:color w:val="000000" w:themeColor="text1"/>
        </w:rPr>
      </w:pPr>
      <w:r w:rsidRPr="00460B1D">
        <w:rPr>
          <w:rFonts w:cstheme="minorHAnsi"/>
          <w:color w:val="000000" w:themeColor="text1"/>
        </w:rPr>
        <w:t xml:space="preserve">So präsentiert sich erstmals das </w:t>
      </w:r>
      <w:r w:rsidRPr="00460B1D">
        <w:rPr>
          <w:rFonts w:cstheme="minorHAnsi"/>
        </w:rPr>
        <w:t>„Team Zukunft“</w:t>
      </w:r>
      <w:r>
        <w:rPr>
          <w:rFonts w:cstheme="minorHAnsi"/>
        </w:rPr>
        <w:t xml:space="preserve"> mit einem große</w:t>
      </w:r>
      <w:r w:rsidR="00105C8F">
        <w:rPr>
          <w:rFonts w:cstheme="minorHAnsi"/>
        </w:rPr>
        <w:t>n</w:t>
      </w:r>
      <w:r w:rsidR="001C2403">
        <w:rPr>
          <w:rFonts w:cstheme="minorHAnsi"/>
        </w:rPr>
        <w:t xml:space="preserve"> </w:t>
      </w:r>
      <w:r w:rsidRPr="00460B1D">
        <w:rPr>
          <w:rFonts w:cstheme="minorHAnsi"/>
          <w:color w:val="000000" w:themeColor="text1"/>
        </w:rPr>
        <w:t xml:space="preserve">Gemeinschaftsstand </w:t>
      </w:r>
      <w:r>
        <w:rPr>
          <w:rFonts w:cstheme="minorHAnsi"/>
        </w:rPr>
        <w:t xml:space="preserve">auf der DST </w:t>
      </w:r>
      <w:r>
        <w:rPr>
          <w:rFonts w:cstheme="minorHAnsi"/>
          <w:color w:val="000000" w:themeColor="text1"/>
        </w:rPr>
        <w:t xml:space="preserve">Südwest. </w:t>
      </w:r>
      <w:r w:rsidRPr="00990BB3">
        <w:rPr>
          <w:color w:val="000000" w:themeColor="text1"/>
        </w:rPr>
        <w:t xml:space="preserve">Das Ziel: Ein komplettes Team, eine komplette Lösung. Durch den gemeinsamen Stand und die einzelnen Anlaufstellen ist jeder Bereich auch individuell </w:t>
      </w:r>
      <w:r w:rsidR="001C2403">
        <w:rPr>
          <w:color w:val="000000" w:themeColor="text1"/>
        </w:rPr>
        <w:t>ansteuerbar</w:t>
      </w:r>
      <w:r w:rsidRPr="00990BB3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990BB3">
        <w:rPr>
          <w:color w:val="000000" w:themeColor="text1"/>
        </w:rPr>
        <w:t>Der Nutzen für die Besucher: Auf einem Stand erhält man Informationen und Neuigkeiten zu allen Bereichen. Maschinen, Spannmittel, Kühlschmierstoffpflege, Automation, Hochdruckaggregate und Werkzeuge – gebündeltes Know-how aufeinander abgestimmt. Darüber hinaus zeigt das „Team Zukunft“ Live-Zerspanung auf unterschiedlichen Maschinen beispielhaft zu den Themen Drehen und Fräsen.</w:t>
      </w:r>
      <w:r w:rsidR="00F83A5C">
        <w:rPr>
          <w:color w:val="000000" w:themeColor="text1"/>
        </w:rPr>
        <w:t xml:space="preserve"> </w:t>
      </w:r>
      <w:r w:rsidRPr="00990BB3">
        <w:rPr>
          <w:color w:val="000000" w:themeColor="text1"/>
        </w:rPr>
        <w:t xml:space="preserve">Das Team Zukunft besteht </w:t>
      </w:r>
      <w:r w:rsidR="00105C8F">
        <w:rPr>
          <w:color w:val="000000" w:themeColor="text1"/>
        </w:rPr>
        <w:t xml:space="preserve">aus </w:t>
      </w:r>
      <w:r>
        <w:rPr>
          <w:color w:val="000000" w:themeColor="text1"/>
        </w:rPr>
        <w:t>den</w:t>
      </w:r>
      <w:r w:rsidRPr="00990BB3">
        <w:rPr>
          <w:color w:val="000000" w:themeColor="text1"/>
        </w:rPr>
        <w:t xml:space="preserve"> Firmen</w:t>
      </w:r>
      <w:r w:rsidRPr="00652A4F">
        <w:rPr>
          <w:color w:val="000000" w:themeColor="text1"/>
        </w:rPr>
        <w:t xml:space="preserve"> </w:t>
      </w:r>
      <w:r w:rsidRPr="00990BB3">
        <w:rPr>
          <w:color w:val="000000" w:themeColor="text1"/>
        </w:rPr>
        <w:t>Paul Horn</w:t>
      </w:r>
      <w:r>
        <w:rPr>
          <w:color w:val="000000" w:themeColor="text1"/>
        </w:rPr>
        <w:t>,</w:t>
      </w:r>
      <w:r w:rsidRPr="00652A4F">
        <w:rPr>
          <w:color w:val="000000" w:themeColor="text1"/>
        </w:rPr>
        <w:t xml:space="preserve"> </w:t>
      </w:r>
      <w:r w:rsidRPr="00990BB3">
        <w:rPr>
          <w:color w:val="000000" w:themeColor="text1"/>
        </w:rPr>
        <w:t xml:space="preserve">DMG MORI / Gildemeister </w:t>
      </w:r>
      <w:proofErr w:type="spellStart"/>
      <w:r w:rsidRPr="00990BB3">
        <w:rPr>
          <w:color w:val="000000" w:themeColor="text1"/>
        </w:rPr>
        <w:t>Italiana</w:t>
      </w:r>
      <w:proofErr w:type="spellEnd"/>
      <w:r>
        <w:rPr>
          <w:color w:val="000000" w:themeColor="text1"/>
        </w:rPr>
        <w:t xml:space="preserve">, </w:t>
      </w:r>
      <w:r w:rsidRPr="00990BB3">
        <w:rPr>
          <w:color w:val="000000" w:themeColor="text1"/>
        </w:rPr>
        <w:t>Schunk</w:t>
      </w:r>
      <w:r>
        <w:rPr>
          <w:color w:val="000000" w:themeColor="text1"/>
        </w:rPr>
        <w:t xml:space="preserve">, </w:t>
      </w:r>
      <w:r w:rsidRPr="00990BB3">
        <w:rPr>
          <w:color w:val="000000" w:themeColor="text1"/>
        </w:rPr>
        <w:t>IEMCA A.BUCCI AUTOMATIONS</w:t>
      </w:r>
      <w:r>
        <w:rPr>
          <w:color w:val="000000" w:themeColor="text1"/>
        </w:rPr>
        <w:t xml:space="preserve">, FANUC Deutschland, Ernst Graf, </w:t>
      </w:r>
      <w:r w:rsidRPr="00990BB3">
        <w:rPr>
          <w:color w:val="000000" w:themeColor="text1"/>
        </w:rPr>
        <w:t xml:space="preserve">W&amp;F Werkzeugtechnik </w:t>
      </w:r>
      <w:r>
        <w:rPr>
          <w:color w:val="000000" w:themeColor="text1"/>
        </w:rPr>
        <w:t xml:space="preserve">und </w:t>
      </w:r>
      <w:r w:rsidRPr="00990BB3">
        <w:rPr>
          <w:color w:val="000000" w:themeColor="text1"/>
        </w:rPr>
        <w:t xml:space="preserve">Armin </w:t>
      </w:r>
      <w:proofErr w:type="spellStart"/>
      <w:r w:rsidRPr="00990BB3">
        <w:rPr>
          <w:color w:val="000000" w:themeColor="text1"/>
        </w:rPr>
        <w:t>Hamma</w:t>
      </w:r>
      <w:proofErr w:type="spellEnd"/>
      <w:r w:rsidRPr="00990BB3">
        <w:rPr>
          <w:color w:val="000000" w:themeColor="text1"/>
        </w:rPr>
        <w:t xml:space="preserve"> Umwel</w:t>
      </w:r>
      <w:r>
        <w:rPr>
          <w:color w:val="000000" w:themeColor="text1"/>
        </w:rPr>
        <w:t>ttechnik.</w:t>
      </w:r>
    </w:p>
    <w:p w:rsidR="009270B4" w:rsidRDefault="009270B4" w:rsidP="00DE3BA6">
      <w:pPr>
        <w:spacing w:after="0"/>
        <w:rPr>
          <w:rFonts w:cstheme="minorHAnsi"/>
          <w:color w:val="000000" w:themeColor="text1"/>
        </w:rPr>
      </w:pPr>
    </w:p>
    <w:p w:rsidR="00AE77A8" w:rsidRPr="00A840D8" w:rsidRDefault="00460B1D" w:rsidP="00AE77A8">
      <w:pPr>
        <w:spacing w:after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Das Interesse an der </w:t>
      </w:r>
      <w:r w:rsidRPr="000C515D">
        <w:rPr>
          <w:rFonts w:cstheme="minorHAnsi"/>
          <w:color w:val="000000" w:themeColor="text1"/>
        </w:rPr>
        <w:t>Geschäfts-Plattform mitten im Branchencluster</w:t>
      </w:r>
      <w:r>
        <w:rPr>
          <w:rFonts w:cstheme="minorHAnsi"/>
          <w:color w:val="000000" w:themeColor="text1"/>
        </w:rPr>
        <w:t xml:space="preserve"> </w:t>
      </w:r>
      <w:r w:rsidRPr="000C515D">
        <w:rPr>
          <w:rFonts w:cstheme="minorHAnsi"/>
          <w:color w:val="000000" w:themeColor="text1"/>
        </w:rPr>
        <w:t>Feinmechanik</w:t>
      </w:r>
      <w:r>
        <w:rPr>
          <w:rFonts w:cstheme="minorHAnsi"/>
          <w:color w:val="000000" w:themeColor="text1"/>
        </w:rPr>
        <w:t xml:space="preserve"> ist hoch. </w:t>
      </w:r>
      <w:r w:rsidR="00AE77A8">
        <w:rPr>
          <w:rFonts w:cstheme="minorHAnsi"/>
          <w:color w:val="000000" w:themeColor="text1"/>
        </w:rPr>
        <w:t>Zur DST a</w:t>
      </w:r>
      <w:r>
        <w:rPr>
          <w:rFonts w:cstheme="minorHAnsi"/>
          <w:color w:val="000000" w:themeColor="text1"/>
        </w:rPr>
        <w:t xml:space="preserve">ngemeldet haben </w:t>
      </w:r>
      <w:r w:rsidR="00AE77A8">
        <w:rPr>
          <w:rFonts w:cstheme="minorHAnsi"/>
          <w:color w:val="000000" w:themeColor="text1"/>
        </w:rPr>
        <w:t>bisher</w:t>
      </w:r>
      <w:r>
        <w:rPr>
          <w:rFonts w:cstheme="minorHAnsi"/>
          <w:color w:val="000000" w:themeColor="text1"/>
        </w:rPr>
        <w:t xml:space="preserve"> insgesamt </w:t>
      </w:r>
      <w:r w:rsidR="00105C8F">
        <w:rPr>
          <w:rFonts w:cstheme="minorHAnsi"/>
          <w:color w:val="000000" w:themeColor="text1"/>
        </w:rPr>
        <w:t>über</w:t>
      </w:r>
      <w:r>
        <w:rPr>
          <w:rFonts w:cstheme="minorHAnsi"/>
          <w:color w:val="000000" w:themeColor="text1"/>
        </w:rPr>
        <w:t xml:space="preserve"> 100 Unternehmen, weitere </w:t>
      </w:r>
      <w:r w:rsidR="00AE77A8">
        <w:rPr>
          <w:rFonts w:cstheme="minorHAnsi"/>
          <w:color w:val="000000" w:themeColor="text1"/>
        </w:rPr>
        <w:t xml:space="preserve">sind auf dem Sprung für die </w:t>
      </w:r>
      <w:r w:rsidR="00AE77A8" w:rsidRPr="00A840D8">
        <w:rPr>
          <w:rFonts w:cstheme="minorHAnsi"/>
          <w:color w:val="000000" w:themeColor="text1"/>
        </w:rPr>
        <w:t>dritte Auflage der im Zwei-Jahres-Turnus stattfindenden Fachmesse</w:t>
      </w:r>
      <w:r w:rsidR="00AE77A8">
        <w:rPr>
          <w:rFonts w:cstheme="minorHAnsi"/>
          <w:color w:val="000000" w:themeColor="text1"/>
        </w:rPr>
        <w:t>. Hier diskutieren Entscheider und Praktiker Marktentwicklungen</w:t>
      </w:r>
      <w:r w:rsidR="0082152F">
        <w:rPr>
          <w:rFonts w:cstheme="minorHAnsi"/>
          <w:color w:val="000000" w:themeColor="text1"/>
        </w:rPr>
        <w:t>,</w:t>
      </w:r>
      <w:r w:rsidR="00AE77A8">
        <w:rPr>
          <w:rFonts w:cstheme="minorHAnsi"/>
          <w:color w:val="000000" w:themeColor="text1"/>
        </w:rPr>
        <w:t xml:space="preserve"> technologische Herausforderungen </w:t>
      </w:r>
      <w:r w:rsidR="0082152F">
        <w:rPr>
          <w:rFonts w:cstheme="minorHAnsi"/>
          <w:color w:val="000000" w:themeColor="text1"/>
        </w:rPr>
        <w:t xml:space="preserve">und Lösungsangebote </w:t>
      </w:r>
      <w:r w:rsidR="00AE77A8">
        <w:rPr>
          <w:rFonts w:cstheme="minorHAnsi"/>
          <w:color w:val="000000" w:themeColor="text1"/>
        </w:rPr>
        <w:t>der Branche</w:t>
      </w:r>
      <w:r w:rsidR="002A53D0">
        <w:rPr>
          <w:rFonts w:cstheme="minorHAnsi"/>
          <w:color w:val="000000" w:themeColor="text1"/>
        </w:rPr>
        <w:t xml:space="preserve">. </w:t>
      </w:r>
      <w:r w:rsidR="00AE77A8">
        <w:rPr>
          <w:rFonts w:cstheme="minorHAnsi"/>
          <w:color w:val="000000" w:themeColor="text1"/>
        </w:rPr>
        <w:t xml:space="preserve">Die Bandbreite der Themen </w:t>
      </w:r>
      <w:r w:rsidR="001C2403">
        <w:rPr>
          <w:rFonts w:cstheme="minorHAnsi"/>
          <w:color w:val="000000" w:themeColor="text1"/>
        </w:rPr>
        <w:t>erstreckt sich</w:t>
      </w:r>
      <w:r w:rsidR="00AE77A8">
        <w:rPr>
          <w:rFonts w:cstheme="minorHAnsi"/>
          <w:color w:val="000000" w:themeColor="text1"/>
        </w:rPr>
        <w:t xml:space="preserve"> von </w:t>
      </w:r>
      <w:r w:rsidR="00AE77A8" w:rsidRPr="00A840D8">
        <w:rPr>
          <w:rFonts w:cstheme="minorHAnsi"/>
          <w:color w:val="000000" w:themeColor="text1"/>
        </w:rPr>
        <w:t>neue</w:t>
      </w:r>
      <w:r w:rsidR="00AE77A8">
        <w:rPr>
          <w:rFonts w:cstheme="minorHAnsi"/>
          <w:color w:val="000000" w:themeColor="text1"/>
        </w:rPr>
        <w:t>n</w:t>
      </w:r>
      <w:r w:rsidR="00AE77A8" w:rsidRPr="00A840D8">
        <w:rPr>
          <w:rFonts w:cstheme="minorHAnsi"/>
          <w:color w:val="000000" w:themeColor="text1"/>
        </w:rPr>
        <w:t xml:space="preserve"> Maschinen</w:t>
      </w:r>
      <w:r w:rsidR="00AE77A8">
        <w:rPr>
          <w:rFonts w:cstheme="minorHAnsi"/>
          <w:color w:val="000000" w:themeColor="text1"/>
        </w:rPr>
        <w:t xml:space="preserve"> über </w:t>
      </w:r>
      <w:r w:rsidR="00AE77A8" w:rsidRPr="00A840D8">
        <w:rPr>
          <w:rFonts w:cstheme="minorHAnsi"/>
          <w:color w:val="000000" w:themeColor="text1"/>
        </w:rPr>
        <w:t>Automatisierung, additive Fertigung</w:t>
      </w:r>
      <w:r w:rsidR="00AE77A8">
        <w:rPr>
          <w:rFonts w:cstheme="minorHAnsi"/>
          <w:color w:val="000000" w:themeColor="text1"/>
        </w:rPr>
        <w:t xml:space="preserve"> bis hin zu</w:t>
      </w:r>
      <w:r w:rsidR="00AE77A8" w:rsidRPr="00A840D8">
        <w:rPr>
          <w:rFonts w:cstheme="minorHAnsi"/>
          <w:color w:val="000000" w:themeColor="text1"/>
        </w:rPr>
        <w:t xml:space="preserve"> </w:t>
      </w:r>
      <w:r w:rsidR="00AE77A8">
        <w:rPr>
          <w:rFonts w:cstheme="minorHAnsi"/>
          <w:color w:val="000000" w:themeColor="text1"/>
        </w:rPr>
        <w:t xml:space="preserve">Digitalisierung und </w:t>
      </w:r>
      <w:r w:rsidR="00AE77A8" w:rsidRPr="00A840D8">
        <w:rPr>
          <w:rFonts w:cstheme="minorHAnsi"/>
          <w:color w:val="000000" w:themeColor="text1"/>
        </w:rPr>
        <w:t>C0</w:t>
      </w:r>
      <w:r w:rsidR="00AE77A8" w:rsidRPr="00A840D8">
        <w:rPr>
          <w:rFonts w:cstheme="minorHAnsi"/>
          <w:color w:val="000000" w:themeColor="text1"/>
          <w:vertAlign w:val="subscript"/>
        </w:rPr>
        <w:t>2</w:t>
      </w:r>
      <w:r w:rsidR="00AE77A8" w:rsidRPr="00A840D8">
        <w:rPr>
          <w:rFonts w:cstheme="minorHAnsi"/>
          <w:color w:val="000000" w:themeColor="text1"/>
        </w:rPr>
        <w:t>-neutrale</w:t>
      </w:r>
      <w:r w:rsidR="00AE77A8">
        <w:rPr>
          <w:rFonts w:cstheme="minorHAnsi"/>
          <w:color w:val="000000" w:themeColor="text1"/>
        </w:rPr>
        <w:t>r</w:t>
      </w:r>
      <w:r w:rsidR="00AE77A8" w:rsidRPr="00A840D8">
        <w:rPr>
          <w:rFonts w:cstheme="minorHAnsi"/>
          <w:color w:val="000000" w:themeColor="text1"/>
        </w:rPr>
        <w:t xml:space="preserve"> Fertigung</w:t>
      </w:r>
      <w:r w:rsidR="00AE77A8">
        <w:rPr>
          <w:rFonts w:cstheme="minorHAnsi"/>
          <w:color w:val="000000" w:themeColor="text1"/>
        </w:rPr>
        <w:t>.</w:t>
      </w:r>
    </w:p>
    <w:p w:rsidR="00460B1D" w:rsidRDefault="00460B1D" w:rsidP="00460B1D">
      <w:pPr>
        <w:spacing w:after="0"/>
        <w:rPr>
          <w:rFonts w:cstheme="minorHAnsi"/>
          <w:color w:val="000000" w:themeColor="text1"/>
        </w:rPr>
      </w:pPr>
    </w:p>
    <w:p w:rsidR="001466F2" w:rsidRPr="000526EB" w:rsidRDefault="001466F2" w:rsidP="001466F2">
      <w:pPr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Stand: </w:t>
      </w:r>
      <w:r w:rsidR="00CB511E">
        <w:rPr>
          <w:rFonts w:cstheme="minorHAnsi"/>
          <w:b/>
          <w:color w:val="000000" w:themeColor="text1"/>
        </w:rPr>
        <w:t>18</w:t>
      </w:r>
      <w:r w:rsidR="00990BB3">
        <w:rPr>
          <w:rFonts w:cstheme="minorHAnsi"/>
          <w:b/>
          <w:color w:val="000000" w:themeColor="text1"/>
        </w:rPr>
        <w:t>.12</w:t>
      </w:r>
      <w:r w:rsidRPr="000526EB">
        <w:rPr>
          <w:rFonts w:cstheme="minorHAnsi"/>
          <w:b/>
          <w:color w:val="000000" w:themeColor="text1"/>
        </w:rPr>
        <w:t>.2020</w:t>
      </w:r>
    </w:p>
    <w:p w:rsidR="001466F2" w:rsidRPr="000526EB" w:rsidRDefault="001466F2" w:rsidP="001466F2">
      <w:pPr>
        <w:spacing w:after="0" w:line="240" w:lineRule="auto"/>
        <w:rPr>
          <w:rFonts w:cstheme="minorHAnsi"/>
          <w:b/>
          <w:color w:val="000000" w:themeColor="text1"/>
        </w:rPr>
      </w:pPr>
    </w:p>
    <w:p w:rsidR="001466F2" w:rsidRPr="000526EB" w:rsidRDefault="001466F2" w:rsidP="001466F2">
      <w:pPr>
        <w:spacing w:after="0" w:line="240" w:lineRule="auto"/>
        <w:rPr>
          <w:rFonts w:cstheme="minorHAnsi"/>
          <w:b/>
          <w:color w:val="000000" w:themeColor="text1"/>
        </w:rPr>
      </w:pPr>
      <w:r w:rsidRPr="000526EB">
        <w:rPr>
          <w:rFonts w:cstheme="minorHAnsi"/>
          <w:b/>
          <w:color w:val="000000" w:themeColor="text1"/>
        </w:rPr>
        <w:t>INFO</w:t>
      </w:r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DST Dreh- und </w:t>
      </w:r>
      <w:proofErr w:type="spellStart"/>
      <w:r>
        <w:rPr>
          <w:rFonts w:cstheme="minorHAnsi"/>
          <w:color w:val="000000" w:themeColor="text1"/>
        </w:rPr>
        <w:t>Spantage</w:t>
      </w:r>
      <w:proofErr w:type="spellEnd"/>
      <w:r>
        <w:rPr>
          <w:rFonts w:cstheme="minorHAnsi"/>
          <w:color w:val="000000" w:themeColor="text1"/>
        </w:rPr>
        <w:t xml:space="preserve"> Südwest</w:t>
      </w:r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Mittwoch bis Freitag, 14. bis 16. April 2021</w:t>
      </w:r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Messegelände Villingen-Schwenningen</w:t>
      </w:r>
    </w:p>
    <w:p w:rsidR="001466F2" w:rsidRPr="000526EB" w:rsidRDefault="001466F2" w:rsidP="001466F2">
      <w:pPr>
        <w:spacing w:after="0" w:line="240" w:lineRule="auto"/>
        <w:rPr>
          <w:rFonts w:cstheme="minorHAnsi"/>
          <w:color w:val="000000" w:themeColor="text1"/>
        </w:rPr>
      </w:pPr>
      <w:r w:rsidRPr="000526EB">
        <w:rPr>
          <w:rFonts w:cstheme="minorHAnsi"/>
          <w:color w:val="000000" w:themeColor="text1"/>
        </w:rPr>
        <w:t>Geöffnet 9.00 bis 17.00 Uhr</w:t>
      </w:r>
    </w:p>
    <w:p w:rsidR="0082152F" w:rsidRDefault="001466F2" w:rsidP="00C277A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www.DSTSuedwest.de</w:t>
      </w:r>
      <w:r>
        <w:rPr>
          <w:rFonts w:cstheme="minorHAnsi"/>
          <w:color w:val="000000" w:themeColor="text1"/>
        </w:rPr>
        <w:br/>
      </w:r>
    </w:p>
    <w:p w:rsidR="00005E44" w:rsidRPr="000526EB" w:rsidRDefault="00005E44" w:rsidP="00C277AE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Fotos in Druckauflösung frei für redaktionelle Zwecke </w:t>
      </w:r>
      <w:r w:rsidR="007964EA">
        <w:rPr>
          <w:rFonts w:cstheme="minorHAnsi"/>
          <w:color w:val="000000" w:themeColor="text1"/>
        </w:rPr>
        <w:t xml:space="preserve">finden Sie </w:t>
      </w:r>
      <w:r>
        <w:rPr>
          <w:rFonts w:cstheme="minorHAnsi"/>
          <w:color w:val="000000" w:themeColor="text1"/>
        </w:rPr>
        <w:t xml:space="preserve">zum Download unter </w:t>
      </w:r>
      <w:r w:rsidR="007964EA">
        <w:rPr>
          <w:rFonts w:cstheme="minorHAnsi"/>
          <w:color w:val="000000" w:themeColor="text1"/>
        </w:rPr>
        <w:br/>
      </w:r>
      <w:r w:rsidR="009F6F2C" w:rsidRPr="009F6F2C">
        <w:rPr>
          <w:rFonts w:cstheme="minorHAnsi"/>
          <w:color w:val="000000" w:themeColor="text1"/>
        </w:rPr>
        <w:t>https://www.dstsuedwest.de/presse-/-medien/pressebilder</w:t>
      </w:r>
      <w:bookmarkStart w:id="0" w:name="_GoBack"/>
      <w:bookmarkEnd w:id="0"/>
    </w:p>
    <w:sectPr w:rsidR="00005E44" w:rsidRPr="000526EB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32"/>
    <w:rsid w:val="00005E44"/>
    <w:rsid w:val="00006D20"/>
    <w:rsid w:val="00033DD1"/>
    <w:rsid w:val="000507BA"/>
    <w:rsid w:val="000526EB"/>
    <w:rsid w:val="000C13BB"/>
    <w:rsid w:val="000C515D"/>
    <w:rsid w:val="000F1A5F"/>
    <w:rsid w:val="000F23A1"/>
    <w:rsid w:val="00105C8F"/>
    <w:rsid w:val="00106812"/>
    <w:rsid w:val="00111B64"/>
    <w:rsid w:val="00111FC7"/>
    <w:rsid w:val="00122CCE"/>
    <w:rsid w:val="00133C5E"/>
    <w:rsid w:val="001466F2"/>
    <w:rsid w:val="00156B9F"/>
    <w:rsid w:val="00176FF1"/>
    <w:rsid w:val="001771C5"/>
    <w:rsid w:val="00180007"/>
    <w:rsid w:val="001B01F1"/>
    <w:rsid w:val="001C16D4"/>
    <w:rsid w:val="001C2403"/>
    <w:rsid w:val="001C429D"/>
    <w:rsid w:val="001D5D5D"/>
    <w:rsid w:val="001D743C"/>
    <w:rsid w:val="001E1BA3"/>
    <w:rsid w:val="001E349A"/>
    <w:rsid w:val="001F4D72"/>
    <w:rsid w:val="002027A7"/>
    <w:rsid w:val="002127FF"/>
    <w:rsid w:val="002211A2"/>
    <w:rsid w:val="00222DEA"/>
    <w:rsid w:val="00223839"/>
    <w:rsid w:val="00226E34"/>
    <w:rsid w:val="00234277"/>
    <w:rsid w:val="0024428F"/>
    <w:rsid w:val="002458EE"/>
    <w:rsid w:val="0027309C"/>
    <w:rsid w:val="0027347C"/>
    <w:rsid w:val="0027571F"/>
    <w:rsid w:val="00283B98"/>
    <w:rsid w:val="002A53D0"/>
    <w:rsid w:val="002B1EF5"/>
    <w:rsid w:val="002B399E"/>
    <w:rsid w:val="002E3C84"/>
    <w:rsid w:val="002E491F"/>
    <w:rsid w:val="00300CF6"/>
    <w:rsid w:val="00304130"/>
    <w:rsid w:val="00304B8F"/>
    <w:rsid w:val="00316278"/>
    <w:rsid w:val="0034268C"/>
    <w:rsid w:val="0034429C"/>
    <w:rsid w:val="00344B2F"/>
    <w:rsid w:val="00353E4F"/>
    <w:rsid w:val="0035412C"/>
    <w:rsid w:val="00361895"/>
    <w:rsid w:val="00362FDA"/>
    <w:rsid w:val="00364292"/>
    <w:rsid w:val="003774D7"/>
    <w:rsid w:val="00381028"/>
    <w:rsid w:val="0038493C"/>
    <w:rsid w:val="00390DC0"/>
    <w:rsid w:val="003C056A"/>
    <w:rsid w:val="003C554D"/>
    <w:rsid w:val="003C6DB0"/>
    <w:rsid w:val="003D0BC3"/>
    <w:rsid w:val="003D49D1"/>
    <w:rsid w:val="003E0A8B"/>
    <w:rsid w:val="003E1B11"/>
    <w:rsid w:val="003E35F1"/>
    <w:rsid w:val="003E5EB2"/>
    <w:rsid w:val="003F53AD"/>
    <w:rsid w:val="00400540"/>
    <w:rsid w:val="00406045"/>
    <w:rsid w:val="0040644C"/>
    <w:rsid w:val="00413FB6"/>
    <w:rsid w:val="00432CB9"/>
    <w:rsid w:val="00442504"/>
    <w:rsid w:val="004578E5"/>
    <w:rsid w:val="00460B1D"/>
    <w:rsid w:val="00464722"/>
    <w:rsid w:val="004A4C89"/>
    <w:rsid w:val="004A6257"/>
    <w:rsid w:val="004B20CA"/>
    <w:rsid w:val="004E453D"/>
    <w:rsid w:val="004F253E"/>
    <w:rsid w:val="00500201"/>
    <w:rsid w:val="005134D6"/>
    <w:rsid w:val="00527B17"/>
    <w:rsid w:val="00541CDC"/>
    <w:rsid w:val="00545E20"/>
    <w:rsid w:val="005703D7"/>
    <w:rsid w:val="005710F9"/>
    <w:rsid w:val="00575340"/>
    <w:rsid w:val="0057602F"/>
    <w:rsid w:val="0059490A"/>
    <w:rsid w:val="005B10CA"/>
    <w:rsid w:val="005B413F"/>
    <w:rsid w:val="005C2873"/>
    <w:rsid w:val="005C66C7"/>
    <w:rsid w:val="005F1DF8"/>
    <w:rsid w:val="00601D24"/>
    <w:rsid w:val="00604272"/>
    <w:rsid w:val="006078BB"/>
    <w:rsid w:val="00641715"/>
    <w:rsid w:val="00646809"/>
    <w:rsid w:val="006516F1"/>
    <w:rsid w:val="00652A4F"/>
    <w:rsid w:val="0065317A"/>
    <w:rsid w:val="00654A15"/>
    <w:rsid w:val="00655447"/>
    <w:rsid w:val="00657EBB"/>
    <w:rsid w:val="006631C1"/>
    <w:rsid w:val="00664946"/>
    <w:rsid w:val="00683FB3"/>
    <w:rsid w:val="00684EAE"/>
    <w:rsid w:val="006961A3"/>
    <w:rsid w:val="006A10BC"/>
    <w:rsid w:val="006A29B8"/>
    <w:rsid w:val="006A67CD"/>
    <w:rsid w:val="006D2BC6"/>
    <w:rsid w:val="006F1459"/>
    <w:rsid w:val="006F21C7"/>
    <w:rsid w:val="00700B00"/>
    <w:rsid w:val="007207B4"/>
    <w:rsid w:val="0072689A"/>
    <w:rsid w:val="007350E6"/>
    <w:rsid w:val="007436C9"/>
    <w:rsid w:val="00755D28"/>
    <w:rsid w:val="00774202"/>
    <w:rsid w:val="00784386"/>
    <w:rsid w:val="00786596"/>
    <w:rsid w:val="007906B5"/>
    <w:rsid w:val="007964EA"/>
    <w:rsid w:val="007A3D72"/>
    <w:rsid w:val="007A5BF5"/>
    <w:rsid w:val="007A747D"/>
    <w:rsid w:val="007B2865"/>
    <w:rsid w:val="007C3931"/>
    <w:rsid w:val="007D21A6"/>
    <w:rsid w:val="007F4793"/>
    <w:rsid w:val="00804332"/>
    <w:rsid w:val="008125F5"/>
    <w:rsid w:val="0082152F"/>
    <w:rsid w:val="00864BB7"/>
    <w:rsid w:val="0088733D"/>
    <w:rsid w:val="00892716"/>
    <w:rsid w:val="008A3BE2"/>
    <w:rsid w:val="008D2D8B"/>
    <w:rsid w:val="008D4F21"/>
    <w:rsid w:val="008E3BB3"/>
    <w:rsid w:val="008E5029"/>
    <w:rsid w:val="008E7FDC"/>
    <w:rsid w:val="008F1524"/>
    <w:rsid w:val="0092331E"/>
    <w:rsid w:val="009270B4"/>
    <w:rsid w:val="00935598"/>
    <w:rsid w:val="00952DA5"/>
    <w:rsid w:val="009716FA"/>
    <w:rsid w:val="00980742"/>
    <w:rsid w:val="0098439C"/>
    <w:rsid w:val="0098567D"/>
    <w:rsid w:val="00986FE1"/>
    <w:rsid w:val="00990BB3"/>
    <w:rsid w:val="00994629"/>
    <w:rsid w:val="009A2BFB"/>
    <w:rsid w:val="009B7227"/>
    <w:rsid w:val="009C0F42"/>
    <w:rsid w:val="009C66DE"/>
    <w:rsid w:val="009D35F7"/>
    <w:rsid w:val="009D41A8"/>
    <w:rsid w:val="009D4E89"/>
    <w:rsid w:val="009E229A"/>
    <w:rsid w:val="009E4BDC"/>
    <w:rsid w:val="009F6F2C"/>
    <w:rsid w:val="00A01BB8"/>
    <w:rsid w:val="00A066B5"/>
    <w:rsid w:val="00A113A2"/>
    <w:rsid w:val="00A223AB"/>
    <w:rsid w:val="00A42E9D"/>
    <w:rsid w:val="00A55E3F"/>
    <w:rsid w:val="00A647B5"/>
    <w:rsid w:val="00A826F7"/>
    <w:rsid w:val="00A82729"/>
    <w:rsid w:val="00A840D8"/>
    <w:rsid w:val="00A84494"/>
    <w:rsid w:val="00A849E4"/>
    <w:rsid w:val="00A86573"/>
    <w:rsid w:val="00AA2384"/>
    <w:rsid w:val="00AA2D6A"/>
    <w:rsid w:val="00AA41C0"/>
    <w:rsid w:val="00AA6150"/>
    <w:rsid w:val="00AD2827"/>
    <w:rsid w:val="00AE77A8"/>
    <w:rsid w:val="00B21632"/>
    <w:rsid w:val="00B23DBA"/>
    <w:rsid w:val="00B32490"/>
    <w:rsid w:val="00B35E5C"/>
    <w:rsid w:val="00B41D0D"/>
    <w:rsid w:val="00B60629"/>
    <w:rsid w:val="00B80A0B"/>
    <w:rsid w:val="00B90485"/>
    <w:rsid w:val="00B97E9B"/>
    <w:rsid w:val="00BA1BBC"/>
    <w:rsid w:val="00BA23DC"/>
    <w:rsid w:val="00BA6829"/>
    <w:rsid w:val="00BB3957"/>
    <w:rsid w:val="00BF0763"/>
    <w:rsid w:val="00BF2C0C"/>
    <w:rsid w:val="00BF5C62"/>
    <w:rsid w:val="00C140E9"/>
    <w:rsid w:val="00C277AE"/>
    <w:rsid w:val="00C472D7"/>
    <w:rsid w:val="00C71BEF"/>
    <w:rsid w:val="00C824B7"/>
    <w:rsid w:val="00C94D15"/>
    <w:rsid w:val="00CA2526"/>
    <w:rsid w:val="00CB0696"/>
    <w:rsid w:val="00CB511E"/>
    <w:rsid w:val="00CC0A36"/>
    <w:rsid w:val="00CC5412"/>
    <w:rsid w:val="00CE41BB"/>
    <w:rsid w:val="00CF3389"/>
    <w:rsid w:val="00D21625"/>
    <w:rsid w:val="00D34255"/>
    <w:rsid w:val="00D43006"/>
    <w:rsid w:val="00D54D3B"/>
    <w:rsid w:val="00D703C9"/>
    <w:rsid w:val="00D77EB8"/>
    <w:rsid w:val="00D801D1"/>
    <w:rsid w:val="00D9058D"/>
    <w:rsid w:val="00D917CC"/>
    <w:rsid w:val="00DD094D"/>
    <w:rsid w:val="00DE049A"/>
    <w:rsid w:val="00DE3BA6"/>
    <w:rsid w:val="00E20CDD"/>
    <w:rsid w:val="00E2109F"/>
    <w:rsid w:val="00E25886"/>
    <w:rsid w:val="00E26259"/>
    <w:rsid w:val="00E26B1D"/>
    <w:rsid w:val="00E27A29"/>
    <w:rsid w:val="00E67585"/>
    <w:rsid w:val="00E779FE"/>
    <w:rsid w:val="00E84C4A"/>
    <w:rsid w:val="00EB6479"/>
    <w:rsid w:val="00EC665E"/>
    <w:rsid w:val="00EC71D0"/>
    <w:rsid w:val="00ED1FAE"/>
    <w:rsid w:val="00ED576B"/>
    <w:rsid w:val="00EE0411"/>
    <w:rsid w:val="00EE3866"/>
    <w:rsid w:val="00EF41B7"/>
    <w:rsid w:val="00F12874"/>
    <w:rsid w:val="00F2162C"/>
    <w:rsid w:val="00F83A5C"/>
    <w:rsid w:val="00FA1885"/>
    <w:rsid w:val="00FB3DC6"/>
    <w:rsid w:val="00FC3603"/>
    <w:rsid w:val="00FD2DE7"/>
    <w:rsid w:val="00FE4FE9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22AF2-183A-47E4-9626-4BFE5B2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textdetail">
    <w:name w:val="prtextdetail"/>
    <w:basedOn w:val="Absatz-Standardschriftart"/>
    <w:rsid w:val="00B216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 Common</dc:creator>
  <cp:keywords/>
  <dc:description/>
  <cp:lastModifiedBy>PC-PRESSE</cp:lastModifiedBy>
  <cp:revision>4</cp:revision>
  <cp:lastPrinted>2020-12-17T14:22:00Z</cp:lastPrinted>
  <dcterms:created xsi:type="dcterms:W3CDTF">2020-12-17T14:40:00Z</dcterms:created>
  <dcterms:modified xsi:type="dcterms:W3CDTF">2020-12-18T08:38:00Z</dcterms:modified>
</cp:coreProperties>
</file>